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3899" w:rsidRDefault="003A48DB">
      <w:pPr>
        <w:pStyle w:val="Standard"/>
        <w:rPr>
          <w:b/>
          <w:bCs/>
          <w:lang w:val="ru-RU"/>
        </w:rPr>
      </w:pPr>
      <w:r>
        <w:rPr>
          <w:b/>
          <w:bCs/>
          <w:noProof/>
          <w:lang w:val="ru-RU" w:eastAsia="ru-RU" w:bidi="ar-SA"/>
        </w:rPr>
        <w:drawing>
          <wp:inline distT="0" distB="0" distL="0" distR="0">
            <wp:extent cx="9777095" cy="7104283"/>
            <wp:effectExtent l="0" t="0" r="0" b="1905"/>
            <wp:docPr id="2" name="Рисунок 2" descr="E:\раб прог\2020-11-23_0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раб прог\2020-11-23_04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095" cy="71042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3C3899" w:rsidRDefault="003C3899">
      <w:pPr>
        <w:pStyle w:val="Standard"/>
        <w:jc w:val="center"/>
        <w:rPr>
          <w:b/>
          <w:bCs/>
          <w:lang w:val="ru-RU"/>
        </w:rPr>
      </w:pPr>
    </w:p>
    <w:p w:rsidR="003C3899" w:rsidRDefault="003C3899">
      <w:pPr>
        <w:pStyle w:val="Standard"/>
        <w:jc w:val="center"/>
        <w:rPr>
          <w:b/>
          <w:bCs/>
          <w:lang w:val="ru-RU"/>
        </w:rPr>
      </w:pPr>
    </w:p>
    <w:p w:rsidR="003C3899" w:rsidRDefault="007E3858">
      <w:pPr>
        <w:pStyle w:val="Standard"/>
        <w:jc w:val="center"/>
        <w:rPr>
          <w:b/>
          <w:bCs/>
          <w:lang w:val="ru-RU"/>
        </w:rPr>
      </w:pPr>
      <w:r>
        <w:rPr>
          <w:b/>
          <w:bCs/>
          <w:lang w:val="ru-RU"/>
        </w:rPr>
        <w:t xml:space="preserve">Планируемые результаты освоения учебного предмета </w:t>
      </w:r>
    </w:p>
    <w:p w:rsidR="003C3899" w:rsidRDefault="003C3899">
      <w:pPr>
        <w:pStyle w:val="Standard"/>
        <w:rPr>
          <w:lang w:val="ru-RU"/>
        </w:rPr>
      </w:pPr>
    </w:p>
    <w:p w:rsidR="003C3899" w:rsidRDefault="007E3858">
      <w:pPr>
        <w:pStyle w:val="Standard"/>
        <w:rPr>
          <w:lang w:val="ru-RU"/>
        </w:rPr>
      </w:pPr>
      <w:r>
        <w:rPr>
          <w:lang w:val="ru-RU"/>
        </w:rPr>
        <w:t>Программа обеспечивает достижение следующих результатов освоения образовательной программы основного общего образования:</w:t>
      </w:r>
    </w:p>
    <w:p w:rsidR="003C3899" w:rsidRDefault="007E3858">
      <w:pPr>
        <w:pStyle w:val="Standard"/>
        <w:rPr>
          <w:b/>
          <w:bCs/>
          <w:lang w:val="ru-RU"/>
        </w:rPr>
      </w:pPr>
      <w:r>
        <w:rPr>
          <w:b/>
          <w:bCs/>
          <w:lang w:val="ru-RU"/>
        </w:rPr>
        <w:t>личностные:</w:t>
      </w:r>
    </w:p>
    <w:p w:rsidR="003C3899" w:rsidRDefault="007E3858">
      <w:pPr>
        <w:pStyle w:val="Standard"/>
        <w:rPr>
          <w:lang w:val="ru-RU"/>
        </w:rPr>
      </w:pPr>
      <w:r>
        <w:rPr>
          <w:lang w:val="ru-RU"/>
        </w:rPr>
        <w:t xml:space="preserve">1) формирование ответственного отношения к учению, готовности и </w:t>
      </w:r>
      <w:proofErr w:type="gramStart"/>
      <w:r>
        <w:rPr>
          <w:lang w:val="ru-RU"/>
        </w:rPr>
        <w:t>способности</w:t>
      </w:r>
      <w:proofErr w:type="gramEnd"/>
      <w:r>
        <w:rPr>
          <w:lang w:val="ru-RU"/>
        </w:rPr>
        <w:t xml:space="preserve"> обучающихся к саморазвитию и самообразованию на основе мотивации к обучению и познанию, выбору дальнейшего образования на базе ориентировки в мире профессий и профессиональных предпочтений, осознанному построению индивидуальной образовательной траектории с учётом устойчивых познавательных интересов;</w:t>
      </w:r>
    </w:p>
    <w:p w:rsidR="003C3899" w:rsidRDefault="007E3858">
      <w:pPr>
        <w:pStyle w:val="Standard"/>
        <w:rPr>
          <w:lang w:val="ru-RU"/>
        </w:rPr>
      </w:pPr>
      <w:r>
        <w:rPr>
          <w:lang w:val="ru-RU"/>
        </w:rPr>
        <w:t>2) формирование целостного мировоззрения, соответствующего современному уровню развития науки и общественной практики</w:t>
      </w:r>
    </w:p>
    <w:p w:rsidR="003C3899" w:rsidRDefault="007E3858">
      <w:pPr>
        <w:pStyle w:val="Standard"/>
        <w:rPr>
          <w:lang w:val="ru-RU"/>
        </w:rPr>
      </w:pPr>
      <w:r>
        <w:rPr>
          <w:lang w:val="ru-RU"/>
        </w:rPr>
        <w:t>3) формирование коммуникативной компетентности в общении и сотрудничестве со сверстниками, старшими и младшими образовательной, общественно полезной, учебно-исследовательской, творческой и других видах деятельности;</w:t>
      </w:r>
    </w:p>
    <w:p w:rsidR="003C3899" w:rsidRDefault="007E3858">
      <w:pPr>
        <w:pStyle w:val="Standard"/>
        <w:rPr>
          <w:lang w:val="ru-RU"/>
        </w:rPr>
      </w:pPr>
      <w:r>
        <w:rPr>
          <w:lang w:val="ru-RU"/>
        </w:rPr>
        <w:t>4) умение ясно, точно, грамотно излагать свои мысли в устной и письменной речи, понимать смысл поставленной задачи, выстраивать аргументацию, приводить примеры и контрпримеры;</w:t>
      </w:r>
    </w:p>
    <w:p w:rsidR="003C3899" w:rsidRDefault="007E3858">
      <w:pPr>
        <w:pStyle w:val="Standard"/>
        <w:rPr>
          <w:lang w:val="ru-RU"/>
        </w:rPr>
      </w:pPr>
      <w:r>
        <w:rPr>
          <w:lang w:val="ru-RU"/>
        </w:rPr>
        <w:t xml:space="preserve">5) критичность мышления, умение распознавать логически некорректные высказывания, отличать гипотезу </w:t>
      </w:r>
      <w:proofErr w:type="gramStart"/>
      <w:r>
        <w:rPr>
          <w:lang w:val="ru-RU"/>
        </w:rPr>
        <w:t>от</w:t>
      </w:r>
      <w:proofErr w:type="gramEnd"/>
      <w:r>
        <w:rPr>
          <w:lang w:val="ru-RU"/>
        </w:rPr>
        <w:t xml:space="preserve"> факт;</w:t>
      </w:r>
    </w:p>
    <w:p w:rsidR="003C3899" w:rsidRDefault="007E3858">
      <w:pPr>
        <w:pStyle w:val="Standard"/>
        <w:rPr>
          <w:lang w:val="ru-RU"/>
        </w:rPr>
      </w:pPr>
      <w:r>
        <w:rPr>
          <w:lang w:val="ru-RU"/>
        </w:rPr>
        <w:t>6) креативность мышления, инициативу, находчивость, активность при решении геометрических задач;</w:t>
      </w:r>
    </w:p>
    <w:p w:rsidR="003C3899" w:rsidRDefault="007E3858">
      <w:pPr>
        <w:pStyle w:val="Standard"/>
        <w:rPr>
          <w:lang w:val="ru-RU"/>
        </w:rPr>
      </w:pPr>
      <w:r>
        <w:rPr>
          <w:lang w:val="ru-RU"/>
        </w:rPr>
        <w:t>7) умение контролировать процесс и результат учебной математической деятельности;</w:t>
      </w:r>
    </w:p>
    <w:p w:rsidR="003C3899" w:rsidRDefault="007E3858">
      <w:pPr>
        <w:pStyle w:val="Standard"/>
        <w:rPr>
          <w:lang w:val="ru-RU"/>
        </w:rPr>
      </w:pPr>
      <w:r>
        <w:rPr>
          <w:lang w:val="ru-RU"/>
        </w:rPr>
        <w:t>8) способность к эмоциональному восприятию математических объектов, задач, решений, рассуждений;</w:t>
      </w:r>
    </w:p>
    <w:p w:rsidR="003C3899" w:rsidRDefault="007E3858">
      <w:pPr>
        <w:pStyle w:val="Standard"/>
        <w:rPr>
          <w:b/>
          <w:bCs/>
          <w:lang w:val="ru-RU"/>
        </w:rPr>
      </w:pPr>
      <w:r>
        <w:rPr>
          <w:b/>
          <w:bCs/>
          <w:lang w:val="ru-RU"/>
        </w:rPr>
        <w:t>метапредметные:</w:t>
      </w:r>
    </w:p>
    <w:p w:rsidR="003C3899" w:rsidRDefault="007E3858">
      <w:pPr>
        <w:pStyle w:val="Standard"/>
        <w:rPr>
          <w:lang w:val="ru-RU"/>
        </w:rPr>
      </w:pPr>
      <w:r>
        <w:rPr>
          <w:lang w:val="ru-RU"/>
        </w:rPr>
        <w:t>1) умение самостоятельно планировать альтернативные пути достижения цели, осознанно выбирать наиболее эффективные способы решения учебных и познавательных задач;</w:t>
      </w:r>
    </w:p>
    <w:p w:rsidR="003C3899" w:rsidRDefault="007E3858">
      <w:pPr>
        <w:pStyle w:val="Standard"/>
        <w:rPr>
          <w:lang w:val="ru-RU"/>
        </w:rPr>
      </w:pPr>
      <w:r>
        <w:rPr>
          <w:lang w:val="ru-RU"/>
        </w:rPr>
        <w:t>2) умение осуществлять контроль по результату и по способу действия на уровне произвольного внимания и вносить необходимые коррективы;</w:t>
      </w:r>
    </w:p>
    <w:p w:rsidR="003C3899" w:rsidRDefault="007E3858">
      <w:pPr>
        <w:pStyle w:val="Standard"/>
        <w:rPr>
          <w:lang w:val="ru-RU"/>
        </w:rPr>
      </w:pPr>
      <w:r>
        <w:rPr>
          <w:lang w:val="ru-RU"/>
        </w:rPr>
        <w:t>3) умение адекватно оценивать правильность или ошибочность выполнения учебной задачи, её объективную трудность и собственные возможности её решения;</w:t>
      </w:r>
    </w:p>
    <w:p w:rsidR="003C3899" w:rsidRDefault="007E3858">
      <w:pPr>
        <w:pStyle w:val="Standard"/>
        <w:rPr>
          <w:lang w:val="ru-RU"/>
        </w:rPr>
      </w:pPr>
      <w:r>
        <w:rPr>
          <w:lang w:val="ru-RU"/>
        </w:rPr>
        <w:t>4) осознанное владение логическими действиями определения понятий, обобщения, установления аналогий, классификации на основе самостоятельного выбора оснований и критериев, установления родовидовых связей;</w:t>
      </w:r>
    </w:p>
    <w:p w:rsidR="003C3899" w:rsidRDefault="007E3858">
      <w:pPr>
        <w:pStyle w:val="Standard"/>
        <w:rPr>
          <w:lang w:val="ru-RU"/>
        </w:rPr>
      </w:pPr>
      <w:r>
        <w:rPr>
          <w:lang w:val="ru-RU"/>
        </w:rPr>
        <w:t xml:space="preserve">5) умение устанавливать причинно-следственные связи, строить </w:t>
      </w:r>
      <w:proofErr w:type="gramStart"/>
      <w:r>
        <w:rPr>
          <w:lang w:val="ru-RU"/>
        </w:rPr>
        <w:t>логическое рассуждение</w:t>
      </w:r>
      <w:proofErr w:type="gramEnd"/>
      <w:r>
        <w:rPr>
          <w:lang w:val="ru-RU"/>
        </w:rPr>
        <w:t>, умозаключение (индуктивное, дедуктивное и по аналогии) и выводы;</w:t>
      </w:r>
    </w:p>
    <w:p w:rsidR="003C3899" w:rsidRDefault="007E3858">
      <w:pPr>
        <w:pStyle w:val="Standard"/>
        <w:rPr>
          <w:lang w:val="ru-RU"/>
        </w:rPr>
      </w:pPr>
      <w:r>
        <w:rPr>
          <w:lang w:val="ru-RU"/>
        </w:rPr>
        <w:t>6) умение создавать, применять и преобразовывать знаково-</w:t>
      </w:r>
      <w:r>
        <w:rPr>
          <w:lang w:val="ru-RU"/>
        </w:rPr>
        <w:softHyphen/>
        <w:t>символические средства, модели и схемы для решения учебных и познавательных задач;</w:t>
      </w:r>
    </w:p>
    <w:p w:rsidR="003C3899" w:rsidRDefault="007E3858">
      <w:pPr>
        <w:pStyle w:val="Standard"/>
        <w:rPr>
          <w:lang w:val="ru-RU"/>
        </w:rPr>
      </w:pPr>
      <w:r>
        <w:rPr>
          <w:lang w:val="ru-RU"/>
        </w:rPr>
        <w:t>7) умение организовывать учебное сотрудничество и совместную деятельность с учителем и сверстниками: определять цели, распределять функции и роли участников, общие способы работы; умение работать в группе: находить общее решение и разрешать конфликты на основе согласования позиций и учёта интересов; слушать партнёра; формулировать, аргументировать и отстаивать своё мнение;</w:t>
      </w:r>
    </w:p>
    <w:p w:rsidR="003C3899" w:rsidRDefault="007E3858">
      <w:pPr>
        <w:pStyle w:val="Standard"/>
        <w:rPr>
          <w:lang w:val="ru-RU"/>
        </w:rPr>
      </w:pPr>
      <w:r>
        <w:rPr>
          <w:lang w:val="ru-RU"/>
        </w:rPr>
        <w:t>8) формирование и развитие учебной и общепользовательской компетентности в области использования информационно-коммуникационных технологий (</w:t>
      </w:r>
      <w:proofErr w:type="gramStart"/>
      <w:r>
        <w:rPr>
          <w:lang w:val="ru-RU"/>
        </w:rPr>
        <w:t>ИКТ-компетентности</w:t>
      </w:r>
      <w:proofErr w:type="gramEnd"/>
      <w:r>
        <w:rPr>
          <w:lang w:val="ru-RU"/>
        </w:rPr>
        <w:t>);</w:t>
      </w:r>
    </w:p>
    <w:p w:rsidR="003C3899" w:rsidRDefault="007E3858">
      <w:pPr>
        <w:pStyle w:val="Standard"/>
        <w:rPr>
          <w:lang w:val="ru-RU"/>
        </w:rPr>
      </w:pPr>
      <w:r>
        <w:rPr>
          <w:lang w:val="ru-RU"/>
        </w:rPr>
        <w:t>9) формирование первоначальных представлений об идеях и о методах математики как об универсальном языке науки и техники, о средстве моделирования явлений и процессов;</w:t>
      </w:r>
    </w:p>
    <w:p w:rsidR="003C3899" w:rsidRDefault="007E3858">
      <w:pPr>
        <w:pStyle w:val="Standard"/>
        <w:rPr>
          <w:lang w:val="ru-RU"/>
        </w:rPr>
      </w:pPr>
      <w:r>
        <w:rPr>
          <w:lang w:val="ru-RU"/>
        </w:rPr>
        <w:t>10) умение видеть математическую задачу в контексте проблемной ситуации в других дисциплинах, в окружающей жизни;</w:t>
      </w:r>
    </w:p>
    <w:p w:rsidR="003C3899" w:rsidRDefault="007E3858">
      <w:pPr>
        <w:pStyle w:val="Standard"/>
        <w:rPr>
          <w:lang w:val="ru-RU"/>
        </w:rPr>
      </w:pPr>
      <w:r>
        <w:rPr>
          <w:lang w:val="ru-RU"/>
        </w:rPr>
        <w:lastRenderedPageBreak/>
        <w:t>11) умение находить в различных источниках информацию, необходимую для решения математических проблем, и представлять её в понятной форме; принимать решение в условиях неполной и избыточной, точной и вероятностной информации;</w:t>
      </w:r>
    </w:p>
    <w:p w:rsidR="003C3899" w:rsidRDefault="007E3858">
      <w:pPr>
        <w:pStyle w:val="Standard"/>
        <w:rPr>
          <w:lang w:val="ru-RU"/>
        </w:rPr>
      </w:pPr>
      <w:r>
        <w:rPr>
          <w:lang w:val="ru-RU"/>
        </w:rPr>
        <w:t>12) умение понимать и использовать математические средства наглядности (рисунки, чертежи, схемы и др.) для иллюстрации, интерпретации, аргументации;</w:t>
      </w:r>
    </w:p>
    <w:p w:rsidR="003C3899" w:rsidRDefault="007E3858">
      <w:pPr>
        <w:pStyle w:val="Standard"/>
        <w:rPr>
          <w:lang w:val="ru-RU"/>
        </w:rPr>
      </w:pPr>
      <w:r>
        <w:rPr>
          <w:lang w:val="ru-RU"/>
        </w:rPr>
        <w:t>13)умение выдвигать гипотезы при решении учебных задач и понимать необходимость их проверки;</w:t>
      </w:r>
    </w:p>
    <w:p w:rsidR="003C3899" w:rsidRDefault="007E3858">
      <w:pPr>
        <w:pStyle w:val="Standard"/>
        <w:rPr>
          <w:lang w:val="ru-RU"/>
        </w:rPr>
      </w:pPr>
      <w:r>
        <w:rPr>
          <w:lang w:val="ru-RU"/>
        </w:rPr>
        <w:t>14) умение применять индуктивные и дедуктивные способы рассуждений, видеть различные стратегии решения задач;</w:t>
      </w:r>
    </w:p>
    <w:p w:rsidR="003C3899" w:rsidRDefault="007E3858">
      <w:pPr>
        <w:pStyle w:val="Standard"/>
        <w:rPr>
          <w:lang w:val="ru-RU"/>
        </w:rPr>
      </w:pPr>
      <w:r>
        <w:rPr>
          <w:lang w:val="ru-RU"/>
        </w:rPr>
        <w:t>15) понимание сущности алгоритмических предписаний и умение действовать в соответствии с предложенным алгоритмом;</w:t>
      </w:r>
    </w:p>
    <w:p w:rsidR="003C3899" w:rsidRDefault="007E3858">
      <w:pPr>
        <w:pStyle w:val="Standard"/>
        <w:rPr>
          <w:lang w:val="ru-RU"/>
        </w:rPr>
      </w:pPr>
      <w:r>
        <w:rPr>
          <w:lang w:val="ru-RU"/>
        </w:rPr>
        <w:t>16) умение самостоятельно ставить цели, выбирать и создавать алгоритмы для решения учебных математических проблем;</w:t>
      </w:r>
    </w:p>
    <w:p w:rsidR="003C3899" w:rsidRDefault="007E3858">
      <w:pPr>
        <w:pStyle w:val="Standard"/>
        <w:rPr>
          <w:lang w:val="ru-RU"/>
        </w:rPr>
      </w:pPr>
      <w:r>
        <w:rPr>
          <w:lang w:val="ru-RU"/>
        </w:rPr>
        <w:t>17) умение планировать и осуществлять деятельность, направленную на решение задач исследовательского характера;</w:t>
      </w:r>
    </w:p>
    <w:p w:rsidR="003C3899" w:rsidRDefault="007E3858">
      <w:pPr>
        <w:pStyle w:val="Standard"/>
        <w:rPr>
          <w:b/>
          <w:bCs/>
          <w:lang w:val="ru-RU"/>
        </w:rPr>
      </w:pPr>
      <w:r>
        <w:rPr>
          <w:b/>
          <w:bCs/>
          <w:lang w:val="ru-RU"/>
        </w:rPr>
        <w:t>предметные:</w:t>
      </w:r>
    </w:p>
    <w:p w:rsidR="003C3899" w:rsidRDefault="007E3858">
      <w:pPr>
        <w:pStyle w:val="Standard"/>
        <w:rPr>
          <w:lang w:val="ru-RU"/>
        </w:rPr>
      </w:pPr>
      <w:r>
        <w:rPr>
          <w:lang w:val="ru-RU"/>
        </w:rPr>
        <w:t>1)овладение базовым понятийным аппаратом по основным разделам содержания; представление об основных изучаемых понятиях (число, геометрическая фигура, вектор, координаты) как важнейших математических моделях, позволяющих описывать и изучать реальные процессы и явления;</w:t>
      </w:r>
    </w:p>
    <w:p w:rsidR="003C3899" w:rsidRDefault="007E3858">
      <w:pPr>
        <w:pStyle w:val="Standard"/>
        <w:rPr>
          <w:lang w:val="ru-RU"/>
        </w:rPr>
      </w:pPr>
      <w:r>
        <w:rPr>
          <w:lang w:val="ru-RU"/>
        </w:rPr>
        <w:t>2) умение работать с геометрическим текстом (анализировать, извлекать необходимую информацию), точно и грамотно выражать свои мысли в устной и письменной речи с применением математической терминологии и символики, использовать различные языки математики, проводить классификации, логические обоснования, доказательства математических утверждений;</w:t>
      </w:r>
    </w:p>
    <w:p w:rsidR="003C3899" w:rsidRDefault="007E3858">
      <w:pPr>
        <w:pStyle w:val="Standard"/>
        <w:rPr>
          <w:lang w:val="ru-RU"/>
        </w:rPr>
      </w:pPr>
      <w:r>
        <w:rPr>
          <w:lang w:val="ru-RU"/>
        </w:rPr>
        <w:t>3)овладение навыками устных, письменных, инструментальных вычислений;</w:t>
      </w:r>
    </w:p>
    <w:p w:rsidR="003C3899" w:rsidRDefault="007E3858">
      <w:pPr>
        <w:pStyle w:val="Standard"/>
        <w:rPr>
          <w:lang w:val="ru-RU"/>
        </w:rPr>
      </w:pPr>
      <w:r>
        <w:rPr>
          <w:lang w:val="ru-RU"/>
        </w:rPr>
        <w:t>4) овладение геометрическим языком, умение использовать его для описания предметов окружающего мира, развитие пространственных представлений и изобразительных умений, приобретение навыков геометрических построений;</w:t>
      </w:r>
    </w:p>
    <w:p w:rsidR="003C3899" w:rsidRDefault="007E3858">
      <w:pPr>
        <w:pStyle w:val="Standard"/>
        <w:rPr>
          <w:lang w:val="ru-RU"/>
        </w:rPr>
      </w:pPr>
      <w:r>
        <w:rPr>
          <w:lang w:val="ru-RU"/>
        </w:rPr>
        <w:t>5) усвоение систематических знаний о плоских фигурах и их свойствах, а также на наглядном уровне — о простейших пространственных телах, умение применять систематические знания о них для решения геометрических и практических задач;</w:t>
      </w:r>
    </w:p>
    <w:p w:rsidR="003C3899" w:rsidRDefault="007E3858">
      <w:pPr>
        <w:pStyle w:val="Standard"/>
        <w:rPr>
          <w:lang w:val="ru-RU"/>
        </w:rPr>
      </w:pPr>
      <w:r>
        <w:rPr>
          <w:lang w:val="ru-RU"/>
        </w:rPr>
        <w:t>6) умение измерять длины отрезков, величины углов, использовать формулы для нахождения периметров, площадей и объёмов геометрических фигур;</w:t>
      </w:r>
    </w:p>
    <w:p w:rsidR="003C3899" w:rsidRDefault="007E3858">
      <w:pPr>
        <w:pStyle w:val="Standard"/>
        <w:rPr>
          <w:lang w:val="ru-RU"/>
        </w:rPr>
      </w:pPr>
      <w:r>
        <w:rPr>
          <w:lang w:val="ru-RU"/>
        </w:rPr>
        <w:t>7) умение применять изученные понятия, результаты, методы для решения задач практического характера и задач из смежных дисциплин с использованием при необходимости справочных материалов, калькулятора, компьютера.</w:t>
      </w:r>
    </w:p>
    <w:p w:rsidR="003C3899" w:rsidRDefault="007E3858">
      <w:pPr>
        <w:pStyle w:val="Standard"/>
        <w:rPr>
          <w:b/>
          <w:bCs/>
          <w:lang w:val="ru-RU"/>
        </w:rPr>
      </w:pPr>
      <w:r>
        <w:rPr>
          <w:b/>
          <w:bCs/>
          <w:lang w:val="ru-RU"/>
        </w:rPr>
        <w:t xml:space="preserve">7 класс            </w:t>
      </w:r>
    </w:p>
    <w:p w:rsidR="003C3899" w:rsidRDefault="007E3858">
      <w:pPr>
        <w:pStyle w:val="Standard"/>
        <w:rPr>
          <w:b/>
          <w:bCs/>
          <w:lang w:val="ru-RU"/>
        </w:rPr>
      </w:pPr>
      <w:r>
        <w:rPr>
          <w:b/>
          <w:bCs/>
          <w:lang w:val="ru-RU"/>
        </w:rPr>
        <w:t>Наглядная геометрия</w:t>
      </w:r>
    </w:p>
    <w:p w:rsidR="003C3899" w:rsidRDefault="007E3858">
      <w:pPr>
        <w:pStyle w:val="Standard"/>
        <w:rPr>
          <w:b/>
          <w:bCs/>
          <w:lang w:val="ru-RU"/>
        </w:rPr>
      </w:pPr>
      <w:r>
        <w:rPr>
          <w:b/>
          <w:bCs/>
          <w:lang w:val="ru-RU"/>
        </w:rPr>
        <w:t>Выпускник научится:</w:t>
      </w:r>
    </w:p>
    <w:p w:rsidR="003C3899" w:rsidRDefault="007E3858">
      <w:pPr>
        <w:pStyle w:val="Standard"/>
        <w:rPr>
          <w:lang w:val="ru-RU"/>
        </w:rPr>
      </w:pPr>
      <w:r>
        <w:rPr>
          <w:lang w:val="ru-RU"/>
        </w:rPr>
        <w:t>1) распознавать на чертежах, рисунках, моделях и в окружающем мире плоские и пространственные геометрические фигуры;</w:t>
      </w:r>
    </w:p>
    <w:p w:rsidR="003C3899" w:rsidRDefault="007E3858">
      <w:pPr>
        <w:pStyle w:val="Standard"/>
        <w:rPr>
          <w:lang w:val="ru-RU"/>
        </w:rPr>
      </w:pPr>
      <w:r>
        <w:rPr>
          <w:lang w:val="ru-RU"/>
        </w:rPr>
        <w:t>2) вычислять объём прямоугольного параллелепипеда.</w:t>
      </w:r>
    </w:p>
    <w:p w:rsidR="003C3899" w:rsidRDefault="007E3858">
      <w:pPr>
        <w:pStyle w:val="Standard"/>
        <w:rPr>
          <w:b/>
          <w:bCs/>
          <w:lang w:val="ru-RU"/>
        </w:rPr>
      </w:pPr>
      <w:r>
        <w:rPr>
          <w:b/>
          <w:bCs/>
          <w:lang w:val="ru-RU"/>
        </w:rPr>
        <w:t>Выпускник получит возможность:</w:t>
      </w:r>
    </w:p>
    <w:p w:rsidR="003C3899" w:rsidRDefault="007E3858">
      <w:pPr>
        <w:pStyle w:val="Standard"/>
        <w:rPr>
          <w:lang w:val="ru-RU"/>
        </w:rPr>
      </w:pPr>
      <w:r>
        <w:rPr>
          <w:lang w:val="ru-RU"/>
        </w:rPr>
        <w:t>3)вычислять объёмы пространственных геометрических фигур, составленных из прямоугольных параллелепипедов.</w:t>
      </w:r>
    </w:p>
    <w:p w:rsidR="003C3899" w:rsidRDefault="007E3858">
      <w:pPr>
        <w:pStyle w:val="Standard"/>
        <w:rPr>
          <w:b/>
          <w:bCs/>
          <w:lang w:val="ru-RU"/>
        </w:rPr>
      </w:pPr>
      <w:r>
        <w:rPr>
          <w:b/>
          <w:bCs/>
          <w:lang w:val="ru-RU"/>
        </w:rPr>
        <w:t>Геометрические фигуры</w:t>
      </w:r>
    </w:p>
    <w:p w:rsidR="003C3899" w:rsidRDefault="007E3858">
      <w:pPr>
        <w:pStyle w:val="Standard"/>
        <w:rPr>
          <w:b/>
          <w:bCs/>
          <w:lang w:val="ru-RU"/>
        </w:rPr>
      </w:pPr>
      <w:r>
        <w:rPr>
          <w:b/>
          <w:bCs/>
          <w:lang w:val="ru-RU"/>
        </w:rPr>
        <w:t>Выпускник научится:</w:t>
      </w:r>
    </w:p>
    <w:p w:rsidR="003C3899" w:rsidRDefault="007E3858">
      <w:pPr>
        <w:pStyle w:val="Standard"/>
        <w:rPr>
          <w:lang w:val="ru-RU"/>
        </w:rPr>
      </w:pPr>
      <w:r>
        <w:rPr>
          <w:lang w:val="ru-RU"/>
        </w:rPr>
        <w:t>1) пользоваться языком геометрии для описания предметов окружающего мира и их взаимного расположения;</w:t>
      </w:r>
    </w:p>
    <w:p w:rsidR="003C3899" w:rsidRDefault="007E3858">
      <w:pPr>
        <w:pStyle w:val="Standard"/>
        <w:rPr>
          <w:lang w:val="ru-RU"/>
        </w:rPr>
      </w:pPr>
      <w:r>
        <w:rPr>
          <w:lang w:val="ru-RU"/>
        </w:rPr>
        <w:t>2)распознавать и изображать на чертежах и рисунках геометрические фигуры и их конфигурации;</w:t>
      </w:r>
    </w:p>
    <w:p w:rsidR="003C3899" w:rsidRDefault="007E3858">
      <w:pPr>
        <w:pStyle w:val="Standard"/>
        <w:rPr>
          <w:b/>
          <w:bCs/>
          <w:lang w:val="ru-RU"/>
        </w:rPr>
      </w:pPr>
      <w:r>
        <w:rPr>
          <w:b/>
          <w:bCs/>
          <w:lang w:val="ru-RU"/>
        </w:rPr>
        <w:t>Выпускник получит возможность:</w:t>
      </w:r>
    </w:p>
    <w:p w:rsidR="003C3899" w:rsidRDefault="007E3858">
      <w:pPr>
        <w:pStyle w:val="Standard"/>
        <w:rPr>
          <w:lang w:val="ru-RU"/>
        </w:rPr>
      </w:pPr>
      <w:r>
        <w:rPr>
          <w:lang w:val="ru-RU"/>
        </w:rPr>
        <w:lastRenderedPageBreak/>
        <w:t>3)овладеть методами решения задач на вычисления и доказательства: методом от противного, методом перебора вариантов.</w:t>
      </w:r>
    </w:p>
    <w:p w:rsidR="003C3899" w:rsidRDefault="003C3899">
      <w:pPr>
        <w:pStyle w:val="Standard"/>
        <w:rPr>
          <w:lang w:val="ru-RU"/>
        </w:rPr>
      </w:pPr>
    </w:p>
    <w:p w:rsidR="003C3899" w:rsidRDefault="007E3858">
      <w:pPr>
        <w:pStyle w:val="Standard"/>
        <w:rPr>
          <w:b/>
          <w:bCs/>
          <w:lang w:val="ru-RU"/>
        </w:rPr>
      </w:pPr>
      <w:r>
        <w:rPr>
          <w:b/>
          <w:bCs/>
          <w:lang w:val="ru-RU"/>
        </w:rPr>
        <w:t>Измерение геометрических величин</w:t>
      </w:r>
    </w:p>
    <w:p w:rsidR="003C3899" w:rsidRDefault="007E3858">
      <w:pPr>
        <w:pStyle w:val="Standard"/>
        <w:rPr>
          <w:b/>
          <w:bCs/>
          <w:lang w:val="ru-RU"/>
        </w:rPr>
      </w:pPr>
      <w:r>
        <w:rPr>
          <w:b/>
          <w:bCs/>
          <w:lang w:val="ru-RU"/>
        </w:rPr>
        <w:t>Выпускник научится:</w:t>
      </w:r>
    </w:p>
    <w:p w:rsidR="003C3899" w:rsidRDefault="007E3858">
      <w:pPr>
        <w:pStyle w:val="Standard"/>
        <w:rPr>
          <w:lang w:val="ru-RU"/>
        </w:rPr>
      </w:pPr>
      <w:r>
        <w:rPr>
          <w:lang w:val="ru-RU"/>
        </w:rPr>
        <w:t>1)использовать свойства измерения длин, площадей и углов при решении задач на нахождение длины отрезка, длины окружности, длины дуги окружности, градусной меры угла;</w:t>
      </w:r>
    </w:p>
    <w:p w:rsidR="003C3899" w:rsidRDefault="007E3858">
      <w:pPr>
        <w:pStyle w:val="Standard"/>
        <w:rPr>
          <w:b/>
          <w:bCs/>
          <w:lang w:val="ru-RU"/>
        </w:rPr>
      </w:pPr>
      <w:r>
        <w:rPr>
          <w:b/>
          <w:bCs/>
          <w:lang w:val="ru-RU"/>
        </w:rPr>
        <w:t>Выпускник получит возможность:</w:t>
      </w:r>
    </w:p>
    <w:p w:rsidR="003C3899" w:rsidRDefault="007E3858">
      <w:pPr>
        <w:pStyle w:val="Standard"/>
        <w:rPr>
          <w:lang w:val="ru-RU"/>
        </w:rPr>
      </w:pPr>
      <w:r>
        <w:rPr>
          <w:lang w:val="ru-RU"/>
        </w:rPr>
        <w:t>2)вычислять площади фигур, составленных из двух или более прямоугольников,  треугольников.</w:t>
      </w:r>
    </w:p>
    <w:p w:rsidR="003C3899" w:rsidRDefault="007E3858">
      <w:pPr>
        <w:pStyle w:val="Standard"/>
        <w:rPr>
          <w:b/>
          <w:bCs/>
          <w:lang w:val="ru-RU"/>
        </w:rPr>
      </w:pPr>
      <w:r>
        <w:rPr>
          <w:b/>
          <w:bCs/>
          <w:lang w:val="ru-RU"/>
        </w:rPr>
        <w:t xml:space="preserve">8 класс                  </w:t>
      </w:r>
    </w:p>
    <w:p w:rsidR="003C3899" w:rsidRDefault="007E3858">
      <w:pPr>
        <w:pStyle w:val="Standard"/>
        <w:rPr>
          <w:b/>
          <w:bCs/>
          <w:lang w:val="ru-RU"/>
        </w:rPr>
      </w:pPr>
      <w:r>
        <w:rPr>
          <w:b/>
          <w:bCs/>
          <w:lang w:val="ru-RU"/>
        </w:rPr>
        <w:t xml:space="preserve"> Наглядная геометрия</w:t>
      </w:r>
    </w:p>
    <w:p w:rsidR="003C3899" w:rsidRDefault="007E3858">
      <w:pPr>
        <w:pStyle w:val="Standard"/>
        <w:rPr>
          <w:b/>
          <w:bCs/>
          <w:lang w:val="ru-RU"/>
        </w:rPr>
      </w:pPr>
      <w:r>
        <w:rPr>
          <w:b/>
          <w:bCs/>
          <w:lang w:val="ru-RU"/>
        </w:rPr>
        <w:t>Выпускник научится:</w:t>
      </w:r>
    </w:p>
    <w:p w:rsidR="003C3899" w:rsidRDefault="007E3858">
      <w:pPr>
        <w:pStyle w:val="Standard"/>
        <w:rPr>
          <w:lang w:val="ru-RU"/>
        </w:rPr>
      </w:pPr>
      <w:r>
        <w:rPr>
          <w:lang w:val="ru-RU"/>
        </w:rPr>
        <w:t>1) распознавать на чертежах, рисунках, моделях и в окружающем мире плоские и пространственные геометрические фигуры;</w:t>
      </w:r>
    </w:p>
    <w:p w:rsidR="003C3899" w:rsidRDefault="007E3858">
      <w:pPr>
        <w:pStyle w:val="Standard"/>
        <w:rPr>
          <w:lang w:val="ru-RU"/>
        </w:rPr>
      </w:pPr>
      <w:r>
        <w:rPr>
          <w:lang w:val="ru-RU"/>
        </w:rPr>
        <w:t>2)определять по линейным размерам развёртки фигуры линейные размеры самой фигуры и наоборот;</w:t>
      </w:r>
    </w:p>
    <w:p w:rsidR="003C3899" w:rsidRDefault="007E3858">
      <w:pPr>
        <w:pStyle w:val="Standard"/>
        <w:rPr>
          <w:b/>
          <w:bCs/>
          <w:lang w:val="ru-RU"/>
        </w:rPr>
      </w:pPr>
      <w:r>
        <w:rPr>
          <w:b/>
          <w:bCs/>
          <w:lang w:val="ru-RU"/>
        </w:rPr>
        <w:t>Выпускник получит возможность:</w:t>
      </w:r>
    </w:p>
    <w:p w:rsidR="003C3899" w:rsidRDefault="007E3858">
      <w:pPr>
        <w:pStyle w:val="Standard"/>
        <w:rPr>
          <w:lang w:val="ru-RU"/>
        </w:rPr>
      </w:pPr>
      <w:r>
        <w:rPr>
          <w:lang w:val="ru-RU"/>
        </w:rPr>
        <w:t>3) вычислять объёмы пространственных геометрических фигур, составленных из прямоугольных параллелепипедов;</w:t>
      </w:r>
    </w:p>
    <w:p w:rsidR="003C3899" w:rsidRDefault="007E3858">
      <w:pPr>
        <w:pStyle w:val="Standard"/>
        <w:rPr>
          <w:b/>
          <w:bCs/>
          <w:lang w:val="ru-RU"/>
        </w:rPr>
      </w:pPr>
      <w:r>
        <w:rPr>
          <w:b/>
          <w:bCs/>
          <w:lang w:val="ru-RU"/>
        </w:rPr>
        <w:t xml:space="preserve">Геометрические фигуры              </w:t>
      </w:r>
    </w:p>
    <w:p w:rsidR="003C3899" w:rsidRDefault="007E3858">
      <w:pPr>
        <w:pStyle w:val="Standard"/>
        <w:rPr>
          <w:b/>
          <w:bCs/>
          <w:lang w:val="ru-RU"/>
        </w:rPr>
      </w:pPr>
      <w:r>
        <w:rPr>
          <w:b/>
          <w:bCs/>
          <w:lang w:val="ru-RU"/>
        </w:rPr>
        <w:t xml:space="preserve"> Выпускник научится:</w:t>
      </w:r>
    </w:p>
    <w:p w:rsidR="003C3899" w:rsidRDefault="007E3858">
      <w:pPr>
        <w:pStyle w:val="Standard"/>
        <w:rPr>
          <w:lang w:val="ru-RU"/>
        </w:rPr>
      </w:pPr>
      <w:r>
        <w:rPr>
          <w:lang w:val="ru-RU"/>
        </w:rPr>
        <w:t>1)находить значения длин линейных элементов фигур и их отношения, градусную меру углов от 0 до 180°, применяя определения, свойства и признаки фигур и их элементов, отношения фигур (равенство, подобие, симметрии, поворот, параллельный перенос);</w:t>
      </w:r>
    </w:p>
    <w:p w:rsidR="003C3899" w:rsidRDefault="007E3858">
      <w:pPr>
        <w:pStyle w:val="Standard"/>
        <w:rPr>
          <w:b/>
          <w:bCs/>
          <w:lang w:val="ru-RU"/>
        </w:rPr>
      </w:pPr>
      <w:r>
        <w:rPr>
          <w:b/>
          <w:bCs/>
          <w:lang w:val="ru-RU"/>
        </w:rPr>
        <w:t>Выпускник получит возможность:</w:t>
      </w:r>
    </w:p>
    <w:p w:rsidR="003C3899" w:rsidRDefault="007E3858">
      <w:pPr>
        <w:pStyle w:val="Standard"/>
        <w:rPr>
          <w:lang w:val="ru-RU"/>
        </w:rPr>
      </w:pPr>
      <w:r>
        <w:rPr>
          <w:lang w:val="ru-RU"/>
        </w:rPr>
        <w:t>2)овладеть традиционной схемой решения задач на построение с помощью циркуля и линейки: анализ, построение, доказательство и исследование.</w:t>
      </w:r>
    </w:p>
    <w:p w:rsidR="003C3899" w:rsidRDefault="007E3858">
      <w:pPr>
        <w:pStyle w:val="Standard"/>
        <w:rPr>
          <w:b/>
          <w:bCs/>
          <w:lang w:val="ru-RU"/>
        </w:rPr>
      </w:pPr>
      <w:r>
        <w:rPr>
          <w:b/>
          <w:bCs/>
          <w:lang w:val="ru-RU"/>
        </w:rPr>
        <w:t xml:space="preserve">Измерение геометрических величин                </w:t>
      </w:r>
    </w:p>
    <w:p w:rsidR="003C3899" w:rsidRDefault="007E3858">
      <w:pPr>
        <w:pStyle w:val="Standard"/>
        <w:rPr>
          <w:b/>
          <w:bCs/>
          <w:lang w:val="ru-RU"/>
        </w:rPr>
      </w:pPr>
      <w:r>
        <w:rPr>
          <w:b/>
          <w:bCs/>
          <w:lang w:val="ru-RU"/>
        </w:rPr>
        <w:t>Выпускник научится:</w:t>
      </w:r>
    </w:p>
    <w:p w:rsidR="003C3899" w:rsidRDefault="007E3858">
      <w:pPr>
        <w:pStyle w:val="Standard"/>
        <w:rPr>
          <w:lang w:val="ru-RU"/>
        </w:rPr>
      </w:pPr>
      <w:r>
        <w:rPr>
          <w:lang w:val="ru-RU"/>
        </w:rPr>
        <w:t>1)вычислять длины линейных элементов фигур и их углы, используя формулы длины окружности и длины дуги окружности, формулы площадей фигур;</w:t>
      </w:r>
    </w:p>
    <w:p w:rsidR="003C3899" w:rsidRDefault="007E3858">
      <w:pPr>
        <w:pStyle w:val="Standard"/>
        <w:rPr>
          <w:lang w:val="ru-RU"/>
        </w:rPr>
      </w:pPr>
      <w:r>
        <w:rPr>
          <w:lang w:val="ru-RU"/>
        </w:rPr>
        <w:t>2)вычислять площади треугольников, прямоугольников, параллелограммов, трапеций, кругов и секторов;</w:t>
      </w:r>
    </w:p>
    <w:p w:rsidR="003C3899" w:rsidRDefault="007E3858">
      <w:pPr>
        <w:pStyle w:val="Standard"/>
        <w:rPr>
          <w:b/>
          <w:bCs/>
          <w:lang w:val="ru-RU"/>
        </w:rPr>
      </w:pPr>
      <w:r>
        <w:rPr>
          <w:b/>
          <w:bCs/>
          <w:lang w:val="ru-RU"/>
        </w:rPr>
        <w:t>Выпускник получит возможность:</w:t>
      </w:r>
    </w:p>
    <w:p w:rsidR="003C3899" w:rsidRDefault="007E3858">
      <w:pPr>
        <w:pStyle w:val="Standard"/>
        <w:rPr>
          <w:lang w:val="ru-RU"/>
        </w:rPr>
      </w:pPr>
      <w:r>
        <w:rPr>
          <w:lang w:val="ru-RU"/>
        </w:rPr>
        <w:t>7)вычислять площади фигур, составленных из двух или более прямоугольников, параллелограммов, треугольников.</w:t>
      </w:r>
    </w:p>
    <w:p w:rsidR="003C3899" w:rsidRDefault="007E3858">
      <w:pPr>
        <w:pStyle w:val="Standard"/>
        <w:rPr>
          <w:b/>
          <w:bCs/>
          <w:lang w:val="ru-RU"/>
        </w:rPr>
      </w:pPr>
      <w:r>
        <w:rPr>
          <w:b/>
          <w:bCs/>
          <w:lang w:val="ru-RU"/>
        </w:rPr>
        <w:t xml:space="preserve">9 класс                     </w:t>
      </w:r>
    </w:p>
    <w:p w:rsidR="003C3899" w:rsidRDefault="007E3858">
      <w:pPr>
        <w:pStyle w:val="Standard"/>
        <w:rPr>
          <w:b/>
          <w:bCs/>
          <w:lang w:val="ru-RU"/>
        </w:rPr>
      </w:pPr>
      <w:r>
        <w:rPr>
          <w:b/>
          <w:bCs/>
          <w:lang w:val="ru-RU"/>
        </w:rPr>
        <w:t xml:space="preserve">  Наглядная геометрия</w:t>
      </w:r>
    </w:p>
    <w:p w:rsidR="003C3899" w:rsidRDefault="007E3858">
      <w:pPr>
        <w:pStyle w:val="Standard"/>
        <w:rPr>
          <w:b/>
          <w:bCs/>
          <w:lang w:val="ru-RU"/>
        </w:rPr>
      </w:pPr>
      <w:r>
        <w:rPr>
          <w:b/>
          <w:bCs/>
          <w:lang w:val="ru-RU"/>
        </w:rPr>
        <w:t>Выпускник научится:</w:t>
      </w:r>
    </w:p>
    <w:p w:rsidR="003C3899" w:rsidRDefault="007E3858">
      <w:pPr>
        <w:pStyle w:val="Standard"/>
        <w:rPr>
          <w:lang w:val="ru-RU"/>
        </w:rPr>
      </w:pPr>
      <w:r>
        <w:rPr>
          <w:lang w:val="ru-RU"/>
        </w:rPr>
        <w:t>1) распознавать на чертежах, рисунках, моделях и в окружаю</w:t>
      </w:r>
      <w:r>
        <w:rPr>
          <w:lang w:val="ru-RU"/>
        </w:rPr>
        <w:softHyphen/>
        <w:t>щем мире плоские и пространственные геометрические фигуры;</w:t>
      </w:r>
    </w:p>
    <w:p w:rsidR="003C3899" w:rsidRDefault="007E3858">
      <w:pPr>
        <w:pStyle w:val="Standard"/>
        <w:rPr>
          <w:lang w:val="ru-RU"/>
        </w:rPr>
      </w:pPr>
      <w:r>
        <w:rPr>
          <w:lang w:val="ru-RU"/>
        </w:rPr>
        <w:t>2)распознавать развёртки куба, прямоугольного параллелепипеда, правильной пирамиды, цилиндра и конуса;</w:t>
      </w:r>
    </w:p>
    <w:p w:rsidR="003C3899" w:rsidRDefault="007E3858">
      <w:pPr>
        <w:pStyle w:val="Standard"/>
        <w:rPr>
          <w:b/>
          <w:bCs/>
          <w:lang w:val="ru-RU"/>
        </w:rPr>
      </w:pPr>
      <w:r>
        <w:rPr>
          <w:b/>
          <w:bCs/>
          <w:lang w:val="ru-RU"/>
        </w:rPr>
        <w:t>Выпускник получит возможность:</w:t>
      </w:r>
    </w:p>
    <w:p w:rsidR="003C3899" w:rsidRDefault="007E3858">
      <w:pPr>
        <w:pStyle w:val="Standard"/>
        <w:rPr>
          <w:lang w:val="ru-RU"/>
        </w:rPr>
      </w:pPr>
      <w:r>
        <w:rPr>
          <w:lang w:val="ru-RU"/>
        </w:rPr>
        <w:t>3)вычислять объёмы пространственных геометрических фигур, составленных из прямоугольных параллелепипедов;</w:t>
      </w:r>
    </w:p>
    <w:p w:rsidR="003C3899" w:rsidRDefault="007E3858">
      <w:pPr>
        <w:pStyle w:val="Standard"/>
        <w:rPr>
          <w:lang w:val="ru-RU"/>
        </w:rPr>
      </w:pPr>
      <w:r>
        <w:rPr>
          <w:lang w:val="ru-RU"/>
        </w:rPr>
        <w:t>4)углубить и развить представления о пространственных геометрических фигурах;</w:t>
      </w:r>
    </w:p>
    <w:p w:rsidR="003C3899" w:rsidRDefault="007E3858">
      <w:pPr>
        <w:pStyle w:val="Standard"/>
        <w:rPr>
          <w:lang w:val="ru-RU"/>
        </w:rPr>
      </w:pPr>
      <w:r>
        <w:rPr>
          <w:lang w:val="ru-RU"/>
        </w:rPr>
        <w:t>5)применять понятие развёртки для выполнения практических расчётов.</w:t>
      </w:r>
    </w:p>
    <w:p w:rsidR="003C3899" w:rsidRDefault="003C3899">
      <w:pPr>
        <w:pStyle w:val="Standard"/>
        <w:rPr>
          <w:b/>
          <w:bCs/>
          <w:lang w:val="ru-RU"/>
        </w:rPr>
      </w:pPr>
    </w:p>
    <w:p w:rsidR="003C3899" w:rsidRDefault="007E3858">
      <w:pPr>
        <w:pStyle w:val="Standard"/>
        <w:rPr>
          <w:b/>
          <w:bCs/>
          <w:lang w:val="ru-RU"/>
        </w:rPr>
      </w:pPr>
      <w:r>
        <w:rPr>
          <w:b/>
          <w:bCs/>
          <w:lang w:val="ru-RU"/>
        </w:rPr>
        <w:t xml:space="preserve">Геометрические фигуры             </w:t>
      </w:r>
    </w:p>
    <w:p w:rsidR="003C3899" w:rsidRDefault="007E3858">
      <w:pPr>
        <w:pStyle w:val="Standard"/>
        <w:rPr>
          <w:b/>
          <w:bCs/>
          <w:lang w:val="ru-RU"/>
        </w:rPr>
      </w:pPr>
      <w:r>
        <w:rPr>
          <w:b/>
          <w:bCs/>
          <w:lang w:val="ru-RU"/>
        </w:rPr>
        <w:t>Выпускник научится:</w:t>
      </w:r>
    </w:p>
    <w:p w:rsidR="003C3899" w:rsidRDefault="007E3858">
      <w:pPr>
        <w:pStyle w:val="Standard"/>
        <w:rPr>
          <w:lang w:val="ru-RU"/>
        </w:rPr>
      </w:pPr>
      <w:r>
        <w:rPr>
          <w:lang w:val="ru-RU"/>
        </w:rPr>
        <w:t>1)оперировать с начальными понятиями тригонометрии и выполнять элементарные операции над функциями углов;</w:t>
      </w:r>
    </w:p>
    <w:p w:rsidR="003C3899" w:rsidRDefault="007E3858">
      <w:pPr>
        <w:pStyle w:val="Standard"/>
        <w:rPr>
          <w:lang w:val="ru-RU"/>
        </w:rPr>
      </w:pPr>
      <w:r>
        <w:rPr>
          <w:lang w:val="ru-RU"/>
        </w:rPr>
        <w:t>2)решать задачи на доказательство, опираясь на изученные свойства фигур и отношений между ними и применяя изученные методы доказательств;</w:t>
      </w:r>
    </w:p>
    <w:p w:rsidR="003C3899" w:rsidRDefault="007E3858">
      <w:pPr>
        <w:pStyle w:val="Standard"/>
        <w:rPr>
          <w:lang w:val="ru-RU"/>
        </w:rPr>
      </w:pPr>
      <w:r>
        <w:rPr>
          <w:lang w:val="ru-RU"/>
        </w:rPr>
        <w:t>3)решать несложные задачи на построение, применяя основные алгоритмы построения с помощью циркуля и линейки;</w:t>
      </w:r>
    </w:p>
    <w:p w:rsidR="003C3899" w:rsidRDefault="007E3858">
      <w:pPr>
        <w:pStyle w:val="Standard"/>
        <w:rPr>
          <w:lang w:val="ru-RU"/>
        </w:rPr>
      </w:pPr>
      <w:r>
        <w:rPr>
          <w:lang w:val="ru-RU"/>
        </w:rPr>
        <w:t>4) решать простейшие планиметрические задачи в пространстве.</w:t>
      </w:r>
    </w:p>
    <w:p w:rsidR="003C3899" w:rsidRDefault="007E3858">
      <w:pPr>
        <w:pStyle w:val="Standard"/>
        <w:rPr>
          <w:b/>
          <w:bCs/>
          <w:lang w:val="ru-RU"/>
        </w:rPr>
      </w:pPr>
      <w:r>
        <w:rPr>
          <w:b/>
          <w:bCs/>
          <w:lang w:val="ru-RU"/>
        </w:rPr>
        <w:t>Выпускник получит возможность:</w:t>
      </w:r>
    </w:p>
    <w:p w:rsidR="003C3899" w:rsidRDefault="007E3858">
      <w:pPr>
        <w:pStyle w:val="Standard"/>
        <w:rPr>
          <w:lang w:val="ru-RU"/>
        </w:rPr>
      </w:pPr>
      <w:r>
        <w:rPr>
          <w:lang w:val="ru-RU"/>
        </w:rPr>
        <w:t>5)овладеть методами решения задач на вычисления и доказательства: методом от противного, методом подобия, методом перебора вариантов и методом геометрических мест точек;</w:t>
      </w:r>
    </w:p>
    <w:p w:rsidR="003C3899" w:rsidRDefault="007E3858">
      <w:pPr>
        <w:pStyle w:val="Standard"/>
        <w:rPr>
          <w:lang w:val="ru-RU"/>
        </w:rPr>
      </w:pPr>
      <w:r>
        <w:rPr>
          <w:lang w:val="ru-RU"/>
        </w:rPr>
        <w:t>6)приобрести опыт применения алгебраического и тригонометрического аппарата и идей движения при решении геометрических задач;</w:t>
      </w:r>
    </w:p>
    <w:p w:rsidR="003C3899" w:rsidRDefault="007E3858">
      <w:pPr>
        <w:pStyle w:val="Standard"/>
        <w:rPr>
          <w:lang w:val="ru-RU"/>
        </w:rPr>
      </w:pPr>
      <w:r>
        <w:rPr>
          <w:lang w:val="ru-RU"/>
        </w:rPr>
        <w:t>7)овладеть традиционной схемой решения задач на построение с помощью циркуля и линейки: анализ, построение, доказательство и исследование;</w:t>
      </w:r>
    </w:p>
    <w:p w:rsidR="003C3899" w:rsidRDefault="007E3858">
      <w:pPr>
        <w:pStyle w:val="Standard"/>
        <w:rPr>
          <w:lang w:val="ru-RU"/>
        </w:rPr>
      </w:pPr>
      <w:r>
        <w:rPr>
          <w:lang w:val="ru-RU"/>
        </w:rPr>
        <w:t>8)научиться решать задачи на построение методом геометрического места точек и методом подобия;</w:t>
      </w:r>
    </w:p>
    <w:p w:rsidR="003C3899" w:rsidRDefault="007E3858">
      <w:pPr>
        <w:pStyle w:val="Standard"/>
        <w:rPr>
          <w:lang w:val="ru-RU"/>
        </w:rPr>
      </w:pPr>
      <w:r>
        <w:rPr>
          <w:lang w:val="ru-RU"/>
        </w:rPr>
        <w:t>9)приобрести опыт исследования свой</w:t>
      </w:r>
      <w:proofErr w:type="gramStart"/>
      <w:r>
        <w:rPr>
          <w:lang w:val="ru-RU"/>
        </w:rPr>
        <w:t>ств пл</w:t>
      </w:r>
      <w:proofErr w:type="gramEnd"/>
      <w:r>
        <w:rPr>
          <w:lang w:val="ru-RU"/>
        </w:rPr>
        <w:t>аниметрических фигур с помощью компьютерных программ;</w:t>
      </w:r>
    </w:p>
    <w:p w:rsidR="003C3899" w:rsidRDefault="007E3858">
      <w:pPr>
        <w:pStyle w:val="Standard"/>
        <w:rPr>
          <w:lang w:val="ru-RU"/>
        </w:rPr>
      </w:pPr>
      <w:r>
        <w:rPr>
          <w:lang w:val="ru-RU"/>
        </w:rPr>
        <w:t>10)приобрести опыт выполнения проектов по темам: «Геометрические преобразования на плоскости», «Построение отрезков по формуле».</w:t>
      </w:r>
    </w:p>
    <w:p w:rsidR="003C3899" w:rsidRDefault="007E3858">
      <w:pPr>
        <w:pStyle w:val="Standard"/>
        <w:rPr>
          <w:b/>
          <w:bCs/>
          <w:lang w:val="ru-RU"/>
        </w:rPr>
      </w:pPr>
      <w:r>
        <w:rPr>
          <w:b/>
          <w:bCs/>
          <w:lang w:val="ru-RU"/>
        </w:rPr>
        <w:t xml:space="preserve">Измерение геометрических величин               </w:t>
      </w:r>
    </w:p>
    <w:p w:rsidR="003C3899" w:rsidRDefault="007E3858">
      <w:pPr>
        <w:pStyle w:val="Standard"/>
        <w:rPr>
          <w:b/>
          <w:bCs/>
          <w:lang w:val="ru-RU"/>
        </w:rPr>
      </w:pPr>
      <w:r>
        <w:rPr>
          <w:b/>
          <w:bCs/>
          <w:lang w:val="ru-RU"/>
        </w:rPr>
        <w:t>Выпускник научится:</w:t>
      </w:r>
    </w:p>
    <w:p w:rsidR="003C3899" w:rsidRDefault="007E3858">
      <w:pPr>
        <w:pStyle w:val="Standard"/>
        <w:rPr>
          <w:lang w:val="ru-RU"/>
        </w:rPr>
      </w:pPr>
      <w:r>
        <w:rPr>
          <w:lang w:val="ru-RU"/>
        </w:rPr>
        <w:t>1)вычислять площади треугольников, прямоугольников, параллелограммов, трапеций, кругов и секторов;</w:t>
      </w:r>
    </w:p>
    <w:p w:rsidR="003C3899" w:rsidRDefault="007E3858">
      <w:pPr>
        <w:pStyle w:val="Standard"/>
        <w:rPr>
          <w:lang w:val="ru-RU"/>
        </w:rPr>
      </w:pPr>
      <w:r>
        <w:rPr>
          <w:lang w:val="ru-RU"/>
        </w:rPr>
        <w:t>2)вычислять длину окружности, длину дуги окружности;</w:t>
      </w:r>
    </w:p>
    <w:p w:rsidR="003C3899" w:rsidRDefault="007E3858">
      <w:pPr>
        <w:pStyle w:val="Standard"/>
        <w:rPr>
          <w:lang w:val="ru-RU"/>
        </w:rPr>
      </w:pPr>
      <w:r>
        <w:rPr>
          <w:lang w:val="ru-RU"/>
        </w:rPr>
        <w:t>3)решать задачи на доказательство с использованием формул длины окружности и длины дуги окружности, формул площадей фигур;</w:t>
      </w:r>
    </w:p>
    <w:p w:rsidR="003C3899" w:rsidRDefault="007E3858">
      <w:pPr>
        <w:pStyle w:val="Standard"/>
        <w:rPr>
          <w:lang w:val="ru-RU"/>
        </w:rPr>
      </w:pPr>
      <w:r>
        <w:rPr>
          <w:lang w:val="ru-RU"/>
        </w:rPr>
        <w:t>4) решать практические задачи, связанные с нахождением геометрических величин (используя при необходимости справочники и технические средства).</w:t>
      </w:r>
    </w:p>
    <w:p w:rsidR="003C3899" w:rsidRDefault="007E3858">
      <w:pPr>
        <w:pStyle w:val="Standard"/>
        <w:rPr>
          <w:b/>
          <w:bCs/>
          <w:lang w:val="ru-RU"/>
        </w:rPr>
      </w:pPr>
      <w:r>
        <w:rPr>
          <w:b/>
          <w:bCs/>
          <w:lang w:val="ru-RU"/>
        </w:rPr>
        <w:t>Выпускник получит возможность:</w:t>
      </w:r>
    </w:p>
    <w:p w:rsidR="003C3899" w:rsidRDefault="007E3858">
      <w:pPr>
        <w:pStyle w:val="Standard"/>
        <w:rPr>
          <w:lang w:val="ru-RU"/>
        </w:rPr>
      </w:pPr>
      <w:r>
        <w:rPr>
          <w:lang w:val="ru-RU"/>
        </w:rPr>
        <w:t>5)вычислять площади фигур, составленных из двух или более прямоугольников, параллелограммов, треугольников, круга и сектора;</w:t>
      </w:r>
    </w:p>
    <w:p w:rsidR="003C3899" w:rsidRDefault="007E3858">
      <w:pPr>
        <w:pStyle w:val="Standard"/>
        <w:rPr>
          <w:lang w:val="ru-RU"/>
        </w:rPr>
      </w:pPr>
      <w:r>
        <w:rPr>
          <w:lang w:val="ru-RU"/>
        </w:rPr>
        <w:t>6)вычислять площади многоугольников, используя отношения равновеликости и равносоставленности;</w:t>
      </w:r>
    </w:p>
    <w:p w:rsidR="003C3899" w:rsidRDefault="007E3858">
      <w:pPr>
        <w:pStyle w:val="Standard"/>
        <w:rPr>
          <w:lang w:val="ru-RU"/>
        </w:rPr>
      </w:pPr>
      <w:r>
        <w:rPr>
          <w:lang w:val="ru-RU"/>
        </w:rPr>
        <w:t>7)приобрести опыт применения алгебраического и тригонометрического аппарата и идей движения при решении задач на вычисление площадей многоугольников.</w:t>
      </w:r>
    </w:p>
    <w:p w:rsidR="003C3899" w:rsidRDefault="007E3858">
      <w:pPr>
        <w:pStyle w:val="Standard"/>
        <w:rPr>
          <w:b/>
          <w:bCs/>
          <w:lang w:val="ru-RU"/>
        </w:rPr>
      </w:pPr>
      <w:r>
        <w:rPr>
          <w:b/>
          <w:bCs/>
          <w:lang w:val="ru-RU"/>
        </w:rPr>
        <w:t xml:space="preserve">Координаты                  </w:t>
      </w:r>
    </w:p>
    <w:p w:rsidR="003C3899" w:rsidRDefault="007E3858">
      <w:pPr>
        <w:pStyle w:val="Standard"/>
        <w:rPr>
          <w:b/>
          <w:bCs/>
          <w:lang w:val="ru-RU"/>
        </w:rPr>
      </w:pPr>
      <w:r>
        <w:rPr>
          <w:b/>
          <w:bCs/>
          <w:lang w:val="ru-RU"/>
        </w:rPr>
        <w:t>Выпускник научится:</w:t>
      </w:r>
    </w:p>
    <w:p w:rsidR="003C3899" w:rsidRDefault="007E3858">
      <w:pPr>
        <w:pStyle w:val="Standard"/>
        <w:rPr>
          <w:lang w:val="ru-RU"/>
        </w:rPr>
      </w:pPr>
      <w:r>
        <w:rPr>
          <w:lang w:val="ru-RU"/>
        </w:rPr>
        <w:t>1) вычислять длину отрезка по координатам его концов; вычислять координаты середины отрезка;</w:t>
      </w:r>
    </w:p>
    <w:p w:rsidR="003C3899" w:rsidRDefault="007E3858">
      <w:pPr>
        <w:pStyle w:val="Standard"/>
        <w:rPr>
          <w:lang w:val="ru-RU"/>
        </w:rPr>
      </w:pPr>
      <w:r>
        <w:rPr>
          <w:lang w:val="ru-RU"/>
        </w:rPr>
        <w:t>2)использовать координатный метод для изучения свой</w:t>
      </w:r>
      <w:proofErr w:type="gramStart"/>
      <w:r>
        <w:rPr>
          <w:lang w:val="ru-RU"/>
        </w:rPr>
        <w:t>ств пр</w:t>
      </w:r>
      <w:proofErr w:type="gramEnd"/>
      <w:r>
        <w:rPr>
          <w:lang w:val="ru-RU"/>
        </w:rPr>
        <w:t>ямых и окружностей</w:t>
      </w:r>
    </w:p>
    <w:p w:rsidR="003C3899" w:rsidRDefault="007E3858">
      <w:pPr>
        <w:pStyle w:val="Standard"/>
        <w:rPr>
          <w:b/>
          <w:bCs/>
          <w:lang w:val="ru-RU"/>
        </w:rPr>
      </w:pPr>
      <w:r>
        <w:rPr>
          <w:b/>
          <w:bCs/>
          <w:lang w:val="ru-RU"/>
        </w:rPr>
        <w:t>Выпускник получит возможность:</w:t>
      </w:r>
    </w:p>
    <w:p w:rsidR="003C3899" w:rsidRDefault="007E3858">
      <w:pPr>
        <w:pStyle w:val="Standard"/>
        <w:rPr>
          <w:lang w:val="ru-RU"/>
        </w:rPr>
      </w:pPr>
      <w:r>
        <w:rPr>
          <w:lang w:val="ru-RU"/>
        </w:rPr>
        <w:t>3)овладеть координатным методом решения задач на вычисление и доказательство;</w:t>
      </w:r>
    </w:p>
    <w:p w:rsidR="003C3899" w:rsidRDefault="007E3858">
      <w:pPr>
        <w:pStyle w:val="Standard"/>
        <w:rPr>
          <w:lang w:val="ru-RU"/>
        </w:rPr>
      </w:pPr>
      <w:r>
        <w:rPr>
          <w:lang w:val="ru-RU"/>
        </w:rPr>
        <w:t>4)приобрести опыт использования компьютерных программ для анализа частных случаев взаимного расположения окружностей и прямых;</w:t>
      </w:r>
    </w:p>
    <w:p w:rsidR="003C3899" w:rsidRDefault="007E3858">
      <w:pPr>
        <w:pStyle w:val="Standard"/>
        <w:rPr>
          <w:lang w:val="ru-RU"/>
        </w:rPr>
      </w:pPr>
      <w:r>
        <w:rPr>
          <w:lang w:val="ru-RU"/>
        </w:rPr>
        <w:t>5)приобрести опыт выполнения проектов на тему «Применение координатного метода при решении задач на вычисление и доказательство».</w:t>
      </w:r>
    </w:p>
    <w:p w:rsidR="003C3899" w:rsidRDefault="007E3858">
      <w:pPr>
        <w:pStyle w:val="Standard"/>
        <w:rPr>
          <w:b/>
          <w:bCs/>
          <w:lang w:val="ru-RU"/>
        </w:rPr>
      </w:pPr>
      <w:r>
        <w:rPr>
          <w:b/>
          <w:bCs/>
          <w:lang w:val="ru-RU"/>
        </w:rPr>
        <w:t xml:space="preserve">Векторы                   </w:t>
      </w:r>
    </w:p>
    <w:p w:rsidR="003C3899" w:rsidRDefault="007E3858">
      <w:pPr>
        <w:pStyle w:val="Standard"/>
        <w:rPr>
          <w:b/>
          <w:bCs/>
          <w:lang w:val="ru-RU"/>
        </w:rPr>
      </w:pPr>
      <w:r>
        <w:rPr>
          <w:b/>
          <w:bCs/>
          <w:lang w:val="ru-RU"/>
        </w:rPr>
        <w:t xml:space="preserve"> Выпускник научится:</w:t>
      </w:r>
    </w:p>
    <w:p w:rsidR="003C3899" w:rsidRDefault="007E3858">
      <w:pPr>
        <w:pStyle w:val="Standard"/>
        <w:rPr>
          <w:lang w:val="ru-RU"/>
        </w:rPr>
      </w:pPr>
      <w:r>
        <w:rPr>
          <w:lang w:val="ru-RU"/>
        </w:rPr>
        <w:lastRenderedPageBreak/>
        <w:t>1)оперировать с векторами: находить сумму и разность двух векторов, заданных геометрически, находить вектор, равный произведению заданного вектора на число;</w:t>
      </w:r>
    </w:p>
    <w:p w:rsidR="003C3899" w:rsidRDefault="007E3858">
      <w:pPr>
        <w:pStyle w:val="Standard"/>
        <w:rPr>
          <w:lang w:val="ru-RU"/>
        </w:rPr>
      </w:pPr>
      <w:r>
        <w:rPr>
          <w:lang w:val="ru-RU"/>
        </w:rPr>
        <w:t>2)находить для векторов, заданных координатами: длину век</w:t>
      </w:r>
      <w:r>
        <w:rPr>
          <w:lang w:val="ru-RU"/>
        </w:rPr>
        <w:softHyphen/>
        <w:t>тора, координаты суммы и разности двух и более векторов, координаты произведения вектора на число, применяя при необходимости сочетательный, переместительный и распределительный законы;</w:t>
      </w:r>
    </w:p>
    <w:p w:rsidR="003C3899" w:rsidRDefault="007E3858">
      <w:pPr>
        <w:pStyle w:val="Standard"/>
        <w:rPr>
          <w:lang w:val="ru-RU"/>
        </w:rPr>
      </w:pPr>
      <w:r>
        <w:rPr>
          <w:lang w:val="ru-RU"/>
        </w:rPr>
        <w:t>3) вычислять скалярное произведение векторов, находить угол между векторами, устанавливать перпендикулярность прямых.</w:t>
      </w:r>
    </w:p>
    <w:p w:rsidR="003C3899" w:rsidRDefault="007E3858">
      <w:pPr>
        <w:pStyle w:val="Standard"/>
        <w:rPr>
          <w:b/>
          <w:bCs/>
          <w:lang w:val="ru-RU"/>
        </w:rPr>
      </w:pPr>
      <w:r>
        <w:rPr>
          <w:b/>
          <w:bCs/>
          <w:lang w:val="ru-RU"/>
        </w:rPr>
        <w:t>Выпускник получит возможность:</w:t>
      </w:r>
    </w:p>
    <w:p w:rsidR="003C3899" w:rsidRDefault="007E3858">
      <w:pPr>
        <w:pStyle w:val="Standard"/>
        <w:rPr>
          <w:lang w:val="ru-RU"/>
        </w:rPr>
      </w:pPr>
      <w:r>
        <w:rPr>
          <w:lang w:val="ru-RU"/>
        </w:rPr>
        <w:t>4)овладеть векторным методом для решения задач на вычисление и доказательство;</w:t>
      </w:r>
    </w:p>
    <w:p w:rsidR="003C3899" w:rsidRDefault="007E3858">
      <w:pPr>
        <w:pStyle w:val="Standard"/>
        <w:rPr>
          <w:lang w:val="ru-RU"/>
        </w:rPr>
      </w:pPr>
      <w:r>
        <w:rPr>
          <w:lang w:val="ru-RU"/>
        </w:rPr>
        <w:t>5)приобрести опыт выполнения проектов на тему «Применение векторного метода при решении задач на вычисление и доказательство».</w:t>
      </w:r>
    </w:p>
    <w:p w:rsidR="003C3899" w:rsidRDefault="003C3899">
      <w:pPr>
        <w:pStyle w:val="Standard"/>
        <w:rPr>
          <w:lang w:val="ru-RU"/>
        </w:rPr>
      </w:pPr>
    </w:p>
    <w:p w:rsidR="003C3899" w:rsidRDefault="003C3899">
      <w:pPr>
        <w:pStyle w:val="Standard"/>
        <w:rPr>
          <w:lang w:val="ru-RU"/>
        </w:rPr>
      </w:pPr>
    </w:p>
    <w:p w:rsidR="003C3899" w:rsidRDefault="007E3858">
      <w:pPr>
        <w:pStyle w:val="Standard"/>
        <w:jc w:val="center"/>
        <w:rPr>
          <w:b/>
          <w:lang w:val="ru-RU"/>
        </w:rPr>
      </w:pPr>
      <w:r>
        <w:rPr>
          <w:b/>
          <w:lang w:val="ru-RU"/>
        </w:rPr>
        <w:t>Содержание учебного предмета.</w:t>
      </w:r>
    </w:p>
    <w:p w:rsidR="003C3899" w:rsidRDefault="007E3858">
      <w:pPr>
        <w:pStyle w:val="Standard"/>
        <w:rPr>
          <w:lang w:val="ru-RU"/>
        </w:rPr>
      </w:pPr>
      <w:r>
        <w:rPr>
          <w:lang w:val="ru-RU"/>
        </w:rPr>
        <w:t xml:space="preserve">Наглядная геометрия. </w:t>
      </w:r>
      <w:proofErr w:type="gramStart"/>
      <w:r>
        <w:rPr>
          <w:lang w:val="ru-RU"/>
        </w:rPr>
        <w:t>Наглядные представления о про</w:t>
      </w:r>
      <w:r>
        <w:rPr>
          <w:lang w:val="ru-RU"/>
        </w:rPr>
        <w:softHyphen/>
        <w:t>странственных фигурах: куб, параллелепипед, призма, пирами</w:t>
      </w:r>
      <w:r>
        <w:rPr>
          <w:lang w:val="ru-RU"/>
        </w:rPr>
        <w:softHyphen/>
        <w:t>да, шар, сфера, конус, цилиндр.</w:t>
      </w:r>
      <w:proofErr w:type="gramEnd"/>
      <w:r>
        <w:rPr>
          <w:lang w:val="ru-RU"/>
        </w:rPr>
        <w:t xml:space="preserve"> Изображение пространствен</w:t>
      </w:r>
      <w:r>
        <w:rPr>
          <w:lang w:val="ru-RU"/>
        </w:rPr>
        <w:softHyphen/>
        <w:t>ных фигур. Примеры сечений. Многогранники. Правильные многогранники. Примеры развёрток многогранников, цилинд</w:t>
      </w:r>
      <w:r>
        <w:rPr>
          <w:lang w:val="ru-RU"/>
        </w:rPr>
        <w:softHyphen/>
        <w:t>ра и конуса. Понятие объёма; единицы объёма. Объём прямоугольного параллелепипеда, куба.</w:t>
      </w:r>
    </w:p>
    <w:p w:rsidR="003C3899" w:rsidRDefault="007E3858">
      <w:pPr>
        <w:pStyle w:val="Standard"/>
        <w:rPr>
          <w:lang w:val="ru-RU"/>
        </w:rPr>
      </w:pPr>
      <w:r>
        <w:rPr>
          <w:lang w:val="ru-RU"/>
        </w:rPr>
        <w:t>Геометрические фигуры. Прямые и углы. Точка, прямая, плоскость. Отрезок, луч. Угол. Виды углов. Вертикальные и смежные углы. Биссектриса угла. Параллельные и пересекающиеся прямые. Перпендикуляр</w:t>
      </w:r>
      <w:r>
        <w:rPr>
          <w:lang w:val="ru-RU"/>
        </w:rPr>
        <w:softHyphen/>
        <w:t xml:space="preserve">ные прямые. Теоремы о параллельности и перпендикулярности </w:t>
      </w:r>
      <w:proofErr w:type="gramStart"/>
      <w:r>
        <w:rPr>
          <w:lang w:val="ru-RU"/>
        </w:rPr>
        <w:t>прямых</w:t>
      </w:r>
      <w:proofErr w:type="gramEnd"/>
      <w:r>
        <w:rPr>
          <w:lang w:val="ru-RU"/>
        </w:rPr>
        <w:t xml:space="preserve">. Перпендикуляр и наклонная </w:t>
      </w:r>
      <w:proofErr w:type="gramStart"/>
      <w:r>
        <w:rPr>
          <w:lang w:val="ru-RU"/>
        </w:rPr>
        <w:t>к</w:t>
      </w:r>
      <w:proofErr w:type="gramEnd"/>
      <w:r>
        <w:rPr>
          <w:lang w:val="ru-RU"/>
        </w:rPr>
        <w:t xml:space="preserve"> прямой. Серединный перпендикуляр к отрезку. Геометрическое место точек. Свойства биссектрисы угла и серединного перпендикуляра к отрезку.</w:t>
      </w:r>
    </w:p>
    <w:p w:rsidR="003C3899" w:rsidRDefault="007E3858">
      <w:pPr>
        <w:pStyle w:val="Standard"/>
        <w:rPr>
          <w:lang w:val="ru-RU"/>
        </w:rPr>
      </w:pPr>
      <w:r>
        <w:rPr>
          <w:lang w:val="ru-RU"/>
        </w:rPr>
        <w:t>Треугольник. Высота, медиана, биссектриса, средняя линия треугольника. Равнобедренные и равносторонние треуголь</w:t>
      </w:r>
      <w:r>
        <w:rPr>
          <w:lang w:val="ru-RU"/>
        </w:rPr>
        <w:softHyphen/>
        <w:t>ники; свойства и признаки равнобедренного треугольника. Признаки равенства треугольников. Неравенство треугольника. Соотношения между сторонами и углами треугольника.</w:t>
      </w:r>
    </w:p>
    <w:p w:rsidR="003C3899" w:rsidRDefault="007E3858">
      <w:pPr>
        <w:pStyle w:val="Standard"/>
        <w:rPr>
          <w:lang w:val="ru-RU"/>
        </w:rPr>
      </w:pPr>
      <w:r>
        <w:rPr>
          <w:lang w:val="ru-RU"/>
        </w:rPr>
        <w:t>Сумма углов треугольника. Внешние углы треугольника. Теорема Фалеса. Подобие треугольников. Признаки подобия треугольников. Теорема Пифагора. Синус, косинус, тангенс, котангенс острого угла прямоугольного треугольника и углов от 0 до 180°; приведение к острому углу. Решение прямо</w:t>
      </w:r>
      <w:r>
        <w:rPr>
          <w:lang w:val="ru-RU"/>
        </w:rPr>
        <w:softHyphen/>
        <w:t>угольных треугольников. Основное тригонометрическое тожде</w:t>
      </w:r>
      <w:r>
        <w:rPr>
          <w:lang w:val="ru-RU"/>
        </w:rPr>
        <w:softHyphen/>
        <w:t>ство. Формулы, связывающие синус, косинус, тангенс, котан</w:t>
      </w:r>
      <w:r>
        <w:rPr>
          <w:lang w:val="ru-RU"/>
        </w:rPr>
        <w:softHyphen/>
        <w:t>генс одного и того же угла. Решение треугольников: теорема косинусов и теорема синусов. Замечательные точки треуголь</w:t>
      </w:r>
      <w:r>
        <w:rPr>
          <w:lang w:val="ru-RU"/>
        </w:rPr>
        <w:softHyphen/>
        <w:t>ника.</w:t>
      </w:r>
    </w:p>
    <w:p w:rsidR="003C3899" w:rsidRDefault="007E3858">
      <w:pPr>
        <w:pStyle w:val="Standard"/>
        <w:rPr>
          <w:lang w:val="ru-RU"/>
        </w:rPr>
      </w:pPr>
      <w:r>
        <w:rPr>
          <w:lang w:val="ru-RU"/>
        </w:rPr>
        <w:t>Четырёхугольник. Параллелограмм, его свойства и призна</w:t>
      </w:r>
      <w:r>
        <w:rPr>
          <w:lang w:val="ru-RU"/>
        </w:rPr>
        <w:softHyphen/>
        <w:t>ки. Прямоугольник, квадрат, ромб, их свойства и признаки. Трапеция, средняя линия трапеции.</w:t>
      </w:r>
    </w:p>
    <w:p w:rsidR="003C3899" w:rsidRDefault="007E3858">
      <w:pPr>
        <w:pStyle w:val="Standard"/>
        <w:rPr>
          <w:lang w:val="ru-RU"/>
        </w:rPr>
      </w:pPr>
      <w:r>
        <w:rPr>
          <w:lang w:val="ru-RU"/>
        </w:rPr>
        <w:t>Многоугольник. Выпуклые многоугольники. Сумма углов выпуклого многоугольника. Правильные многоугольники.</w:t>
      </w:r>
    </w:p>
    <w:p w:rsidR="003C3899" w:rsidRDefault="007E3858">
      <w:pPr>
        <w:pStyle w:val="Standard"/>
        <w:rPr>
          <w:lang w:val="ru-RU"/>
        </w:rPr>
      </w:pPr>
      <w:r>
        <w:rPr>
          <w:lang w:val="ru-RU"/>
        </w:rPr>
        <w:t>Окружность и круг. Дуга, хорда. Сектор, сегмент. Централь</w:t>
      </w:r>
      <w:r>
        <w:rPr>
          <w:lang w:val="ru-RU"/>
        </w:rPr>
        <w:softHyphen/>
        <w:t>ный угол, вписанный угол, величина вписанного угла. Взаимное расположение прямой и окружности, двух окружностей. Каса</w:t>
      </w:r>
      <w:r>
        <w:rPr>
          <w:lang w:val="ru-RU"/>
        </w:rPr>
        <w:softHyphen/>
        <w:t>тельная и секущая к окружности, их свойства. Вписанные и описанные многоугольники. Окружность, вписанная в треугольник, и окружность, описанная около треугольника. Вписанные и описанные окружности правильного многоугольника.</w:t>
      </w:r>
    </w:p>
    <w:p w:rsidR="003C3899" w:rsidRDefault="007E3858">
      <w:pPr>
        <w:pStyle w:val="Standard"/>
        <w:rPr>
          <w:lang w:val="ru-RU"/>
        </w:rPr>
      </w:pPr>
      <w:r>
        <w:rPr>
          <w:lang w:val="ru-RU"/>
        </w:rPr>
        <w:t>Геометрические преобразования. Понятие о равенстве фи</w:t>
      </w:r>
      <w:r>
        <w:rPr>
          <w:lang w:val="ru-RU"/>
        </w:rPr>
        <w:softHyphen/>
        <w:t>гур. Понятие о движении: осевая и центральная симметрии, параллельный перенос, поворот. Понятие о подобии фигур и гомотетии.</w:t>
      </w:r>
    </w:p>
    <w:p w:rsidR="003C3899" w:rsidRDefault="007E3858">
      <w:pPr>
        <w:pStyle w:val="Standard"/>
        <w:rPr>
          <w:lang w:val="ru-RU"/>
        </w:rPr>
      </w:pPr>
      <w:r>
        <w:rPr>
          <w:lang w:val="ru-RU"/>
        </w:rPr>
        <w:t>Построения с помощью циркуля и линейки. Основные за</w:t>
      </w:r>
      <w:r>
        <w:rPr>
          <w:lang w:val="ru-RU"/>
        </w:rPr>
        <w:softHyphen/>
        <w:t>дачи на построение: деление отрезка пополам; построение угла, равного данному; построение треугольника по трём сто</w:t>
      </w:r>
      <w:r>
        <w:rPr>
          <w:lang w:val="ru-RU"/>
        </w:rPr>
        <w:softHyphen/>
        <w:t>ронам; построение перпендикуляра к прямой; построение бис</w:t>
      </w:r>
      <w:r>
        <w:rPr>
          <w:lang w:val="ru-RU"/>
        </w:rPr>
        <w:softHyphen/>
        <w:t xml:space="preserve">сектрисы угла; деление отрезка на </w:t>
      </w:r>
      <w:proofErr w:type="gramStart"/>
      <w:r>
        <w:rPr>
          <w:lang w:val="ru-RU"/>
        </w:rPr>
        <w:t>п</w:t>
      </w:r>
      <w:proofErr w:type="gramEnd"/>
      <w:r>
        <w:rPr>
          <w:lang w:val="ru-RU"/>
        </w:rPr>
        <w:t xml:space="preserve"> равных частей.</w:t>
      </w:r>
    </w:p>
    <w:p w:rsidR="003C3899" w:rsidRDefault="007E3858">
      <w:pPr>
        <w:pStyle w:val="Standard"/>
        <w:rPr>
          <w:lang w:val="ru-RU"/>
        </w:rPr>
      </w:pPr>
      <w:r>
        <w:rPr>
          <w:lang w:val="ru-RU"/>
        </w:rPr>
        <w:t>Решение задач на вычисление, доказательство и построение с использованием свойств изученных фигур.</w:t>
      </w:r>
    </w:p>
    <w:p w:rsidR="003C3899" w:rsidRDefault="007E3858">
      <w:pPr>
        <w:pStyle w:val="Standard"/>
        <w:rPr>
          <w:lang w:val="ru-RU"/>
        </w:rPr>
      </w:pPr>
      <w:r>
        <w:rPr>
          <w:lang w:val="ru-RU"/>
        </w:rPr>
        <w:lastRenderedPageBreak/>
        <w:t>Измерение геометрических величин. Длина отрезка. Рас</w:t>
      </w:r>
      <w:r>
        <w:rPr>
          <w:lang w:val="ru-RU"/>
        </w:rPr>
        <w:softHyphen/>
        <w:t xml:space="preserve">стояние от точки </w:t>
      </w:r>
      <w:proofErr w:type="gramStart"/>
      <w:r>
        <w:rPr>
          <w:lang w:val="ru-RU"/>
        </w:rPr>
        <w:t>до</w:t>
      </w:r>
      <w:proofErr w:type="gramEnd"/>
      <w:r>
        <w:rPr>
          <w:lang w:val="ru-RU"/>
        </w:rPr>
        <w:t xml:space="preserve"> прямой. Расстояние между </w:t>
      </w:r>
      <w:proofErr w:type="gramStart"/>
      <w:r>
        <w:rPr>
          <w:lang w:val="ru-RU"/>
        </w:rPr>
        <w:t>параллельными</w:t>
      </w:r>
      <w:proofErr w:type="gramEnd"/>
      <w:r>
        <w:rPr>
          <w:lang w:val="ru-RU"/>
        </w:rPr>
        <w:t xml:space="preserve"> прямыми. Периметр многоугольника. Длина окружности, число тс; длина дуги окружности. Градусная мера угла, соответствие между величиной цент</w:t>
      </w:r>
      <w:r>
        <w:rPr>
          <w:lang w:val="ru-RU"/>
        </w:rPr>
        <w:softHyphen/>
        <w:t>рального угла и длиной дуги окружности.</w:t>
      </w:r>
    </w:p>
    <w:p w:rsidR="003C3899" w:rsidRDefault="007E3858">
      <w:pPr>
        <w:pStyle w:val="Standard"/>
        <w:rPr>
          <w:lang w:val="ru-RU"/>
        </w:rPr>
      </w:pPr>
      <w:r>
        <w:rPr>
          <w:lang w:val="ru-RU"/>
        </w:rPr>
        <w:t>Понятие площади плоских фигур. Равносоставленные и равновеликие фигуры. Площадь прямоугольника. Площади па</w:t>
      </w:r>
      <w:r>
        <w:rPr>
          <w:lang w:val="ru-RU"/>
        </w:rPr>
        <w:softHyphen/>
        <w:t>раллелограмма, треугольника и трапеции. Площадь много</w:t>
      </w:r>
      <w:r>
        <w:rPr>
          <w:lang w:val="ru-RU"/>
        </w:rPr>
        <w:softHyphen/>
        <w:t>угольника. Площадь круга и площадь сектора. Соотношение между площадями подобных фигур.</w:t>
      </w:r>
    </w:p>
    <w:p w:rsidR="003C3899" w:rsidRDefault="007E3858">
      <w:pPr>
        <w:pStyle w:val="Standard"/>
        <w:rPr>
          <w:lang w:val="ru-RU"/>
        </w:rPr>
      </w:pPr>
      <w:r>
        <w:rPr>
          <w:lang w:val="ru-RU"/>
        </w:rPr>
        <w:t>Решение задач на вычисление и доказательство с исполь</w:t>
      </w:r>
      <w:r>
        <w:rPr>
          <w:lang w:val="ru-RU"/>
        </w:rPr>
        <w:softHyphen/>
        <w:t>зованием изученных формул.</w:t>
      </w:r>
    </w:p>
    <w:p w:rsidR="003C3899" w:rsidRDefault="007E3858">
      <w:pPr>
        <w:pStyle w:val="Standard"/>
        <w:rPr>
          <w:lang w:val="ru-RU"/>
        </w:rPr>
      </w:pPr>
      <w:r>
        <w:rPr>
          <w:lang w:val="ru-RU"/>
        </w:rPr>
        <w:t xml:space="preserve">Координаты. Уравнение </w:t>
      </w:r>
      <w:proofErr w:type="gramStart"/>
      <w:r>
        <w:rPr>
          <w:lang w:val="ru-RU"/>
        </w:rPr>
        <w:t>прямой</w:t>
      </w:r>
      <w:proofErr w:type="gramEnd"/>
      <w:r>
        <w:rPr>
          <w:lang w:val="ru-RU"/>
        </w:rPr>
        <w:t>. Координаты середины отрезка. Формула расстояния между двумя точками плоскости. Уравнение окружности.</w:t>
      </w:r>
    </w:p>
    <w:p w:rsidR="003C3899" w:rsidRDefault="007E3858">
      <w:pPr>
        <w:pStyle w:val="Standard"/>
        <w:rPr>
          <w:lang w:val="ru-RU"/>
        </w:rPr>
      </w:pPr>
      <w:r>
        <w:rPr>
          <w:lang w:val="ru-RU"/>
        </w:rPr>
        <w:t>Векторы. Длина (модуль) вектора. Равенство векторов. Коллинеарные векторы. Координаты вектора. Умножение век</w:t>
      </w:r>
      <w:r>
        <w:rPr>
          <w:lang w:val="ru-RU"/>
        </w:rPr>
        <w:softHyphen/>
        <w:t>тора на число, сумма векторов, разложение вектора по двум неколлинеарным векторам. Скалярное произведение векторов.</w:t>
      </w:r>
    </w:p>
    <w:p w:rsidR="003C3899" w:rsidRDefault="007E3858">
      <w:pPr>
        <w:pStyle w:val="Standard"/>
        <w:rPr>
          <w:lang w:val="ru-RU"/>
        </w:rPr>
      </w:pPr>
      <w:r>
        <w:rPr>
          <w:lang w:val="ru-RU"/>
        </w:rPr>
        <w:t>Теоретико-множественные понятия. Множество, элемент множества. Задание множеств перечислением элементов, ха</w:t>
      </w:r>
      <w:r>
        <w:rPr>
          <w:lang w:val="ru-RU"/>
        </w:rPr>
        <w:softHyphen/>
        <w:t>рактеристическим свойством. Подмножество. Объединение и пересечение множеств.</w:t>
      </w:r>
    </w:p>
    <w:p w:rsidR="003C3899" w:rsidRDefault="007E3858">
      <w:pPr>
        <w:pStyle w:val="Standard"/>
        <w:rPr>
          <w:lang w:val="ru-RU"/>
        </w:rPr>
      </w:pPr>
      <w:r>
        <w:rPr>
          <w:lang w:val="ru-RU"/>
        </w:rPr>
        <w:t>Элементы логики. Определение. Аксиомы и теоремы. Доказательство. Доказательство от противного. Теорема, обрат</w:t>
      </w:r>
      <w:r>
        <w:rPr>
          <w:lang w:val="ru-RU"/>
        </w:rPr>
        <w:softHyphen/>
        <w:t xml:space="preserve">ная </w:t>
      </w:r>
      <w:proofErr w:type="gramStart"/>
      <w:r>
        <w:rPr>
          <w:lang w:val="ru-RU"/>
        </w:rPr>
        <w:t>данной</w:t>
      </w:r>
      <w:proofErr w:type="gramEnd"/>
      <w:r>
        <w:rPr>
          <w:lang w:val="ru-RU"/>
        </w:rPr>
        <w:t>. Пример и контрпример.</w:t>
      </w:r>
    </w:p>
    <w:p w:rsidR="003C3899" w:rsidRDefault="007E3858">
      <w:pPr>
        <w:pStyle w:val="Standard"/>
        <w:rPr>
          <w:lang w:val="ru-RU"/>
        </w:rPr>
      </w:pPr>
      <w:r>
        <w:rPr>
          <w:lang w:val="ru-RU"/>
        </w:rPr>
        <w:t>Понятие о равносильности, следовании, употребление ло</w:t>
      </w:r>
      <w:r>
        <w:rPr>
          <w:lang w:val="ru-RU"/>
        </w:rPr>
        <w:softHyphen/>
        <w:t xml:space="preserve">гических </w:t>
      </w:r>
      <w:proofErr w:type="gramStart"/>
      <w:r>
        <w:rPr>
          <w:lang w:val="ru-RU"/>
        </w:rPr>
        <w:t>связок</w:t>
      </w:r>
      <w:proofErr w:type="gramEnd"/>
      <w:r>
        <w:rPr>
          <w:lang w:val="ru-RU"/>
        </w:rPr>
        <w:t xml:space="preserve"> если ..., то ..., в том и только в том случае, логические связки и, или.</w:t>
      </w:r>
    </w:p>
    <w:p w:rsidR="003C3899" w:rsidRDefault="007E3858">
      <w:pPr>
        <w:pStyle w:val="Standard"/>
        <w:rPr>
          <w:lang w:val="ru-RU"/>
        </w:rPr>
      </w:pPr>
      <w:r>
        <w:rPr>
          <w:lang w:val="ru-RU"/>
        </w:rPr>
        <w:t>Геометрия в историческом развитии. От землемерия к геометрии. Пифагор и его школа. Фалес. Архимед. Построе</w:t>
      </w:r>
      <w:r>
        <w:rPr>
          <w:lang w:val="ru-RU"/>
        </w:rPr>
        <w:softHyphen/>
        <w:t>ние правильных многоугольников. Трисекция угла. Квадрату</w:t>
      </w:r>
      <w:r>
        <w:rPr>
          <w:lang w:val="ru-RU"/>
        </w:rPr>
        <w:softHyphen/>
        <w:t>ра круга. Удвоение куба. История числа π. Золотое сечение. «Начала» Евклида. JI.Эйлер. Н. И. Лобачевский. История пя</w:t>
      </w:r>
      <w:r>
        <w:rPr>
          <w:lang w:val="ru-RU"/>
        </w:rPr>
        <w:softHyphen/>
        <w:t>того постулата.</w:t>
      </w:r>
    </w:p>
    <w:p w:rsidR="003C3899" w:rsidRDefault="007E3858">
      <w:pPr>
        <w:pStyle w:val="Standard"/>
        <w:rPr>
          <w:lang w:val="ru-RU"/>
        </w:rPr>
      </w:pPr>
      <w:r>
        <w:rPr>
          <w:lang w:val="ru-RU"/>
        </w:rPr>
        <w:t>Изобретение метода координат, позволяющего переводить геометрические объекты на язык алгебры. Р. Декарт и П. Ферма. Примеры различных систем координат на плоскости.</w:t>
      </w:r>
    </w:p>
    <w:p w:rsidR="003C3899" w:rsidRDefault="007E3858">
      <w:pPr>
        <w:pStyle w:val="Standard"/>
        <w:rPr>
          <w:lang w:val="ru-RU"/>
        </w:rPr>
      </w:pPr>
      <w:r>
        <w:rPr>
          <w:lang w:val="ru-RU"/>
        </w:rPr>
        <w:t>Геометрия и искусство. Геометрические закономерности окружающего мира.</w:t>
      </w:r>
    </w:p>
    <w:p w:rsidR="003C3899" w:rsidRDefault="007E3858">
      <w:pPr>
        <w:pStyle w:val="Standard"/>
        <w:rPr>
          <w:lang w:val="ru-RU"/>
        </w:rPr>
      </w:pPr>
      <w:r>
        <w:rPr>
          <w:lang w:val="ru-RU"/>
        </w:rPr>
        <w:t>Астрономия и геометрия. Что и как узнали Анаксагор, Эратосфен и Аристарх о размерах Луны, Земли и Солнца. Расстояния от Земли до Луны и Солнца. Измерение расстояния от Земли до Марса.</w:t>
      </w:r>
    </w:p>
    <w:p w:rsidR="003C3899" w:rsidRDefault="003C3899">
      <w:pPr>
        <w:pStyle w:val="Standard"/>
        <w:rPr>
          <w:lang w:val="ru-RU"/>
        </w:rPr>
      </w:pPr>
    </w:p>
    <w:p w:rsidR="003C3899" w:rsidRDefault="003C3899">
      <w:pPr>
        <w:pStyle w:val="Standard"/>
        <w:rPr>
          <w:lang w:val="ru-RU"/>
        </w:rPr>
      </w:pPr>
    </w:p>
    <w:p w:rsidR="003C3899" w:rsidRDefault="003C3899">
      <w:pPr>
        <w:pStyle w:val="Standard"/>
        <w:rPr>
          <w:lang w:val="ru-RU"/>
        </w:rPr>
      </w:pPr>
    </w:p>
    <w:p w:rsidR="003C3899" w:rsidRDefault="003C3899">
      <w:pPr>
        <w:pStyle w:val="Standard"/>
        <w:rPr>
          <w:lang w:val="ru-RU"/>
        </w:rPr>
      </w:pPr>
    </w:p>
    <w:p w:rsidR="003C3899" w:rsidRDefault="003C3899">
      <w:pPr>
        <w:pStyle w:val="Standard"/>
        <w:rPr>
          <w:lang w:val="ru-RU"/>
        </w:rPr>
      </w:pPr>
    </w:p>
    <w:p w:rsidR="003C3899" w:rsidRDefault="003C3899">
      <w:pPr>
        <w:pStyle w:val="Standard"/>
        <w:rPr>
          <w:lang w:val="ru-RU"/>
        </w:rPr>
      </w:pPr>
    </w:p>
    <w:p w:rsidR="003C3899" w:rsidRDefault="003C3899">
      <w:pPr>
        <w:pStyle w:val="Standard"/>
        <w:rPr>
          <w:lang w:val="ru-RU"/>
        </w:rPr>
      </w:pPr>
    </w:p>
    <w:p w:rsidR="003C3899" w:rsidRDefault="003C3899">
      <w:pPr>
        <w:pStyle w:val="Standard"/>
        <w:rPr>
          <w:lang w:val="ru-RU"/>
        </w:rPr>
      </w:pPr>
    </w:p>
    <w:p w:rsidR="003C3899" w:rsidRDefault="003C3899">
      <w:pPr>
        <w:pStyle w:val="Standard"/>
        <w:rPr>
          <w:lang w:val="ru-RU"/>
        </w:rPr>
      </w:pPr>
    </w:p>
    <w:p w:rsidR="003C3899" w:rsidRDefault="003C3899">
      <w:pPr>
        <w:pStyle w:val="Standard"/>
        <w:rPr>
          <w:lang w:val="ru-RU"/>
        </w:rPr>
      </w:pPr>
    </w:p>
    <w:p w:rsidR="003C3899" w:rsidRDefault="003C3899">
      <w:pPr>
        <w:pStyle w:val="Standard"/>
        <w:rPr>
          <w:lang w:val="ru-RU"/>
        </w:rPr>
      </w:pPr>
    </w:p>
    <w:p w:rsidR="003C3899" w:rsidRDefault="003C3899">
      <w:pPr>
        <w:pStyle w:val="Standard"/>
        <w:rPr>
          <w:lang w:val="ru-RU"/>
        </w:rPr>
      </w:pPr>
    </w:p>
    <w:p w:rsidR="003C3899" w:rsidRDefault="003C3899">
      <w:pPr>
        <w:pStyle w:val="Standard"/>
        <w:rPr>
          <w:lang w:val="ru-RU"/>
        </w:rPr>
      </w:pPr>
    </w:p>
    <w:p w:rsidR="003C3899" w:rsidRDefault="003C3899">
      <w:pPr>
        <w:pStyle w:val="Standard"/>
        <w:rPr>
          <w:lang w:val="ru-RU"/>
        </w:rPr>
      </w:pPr>
    </w:p>
    <w:p w:rsidR="003C3899" w:rsidRDefault="003C3899">
      <w:pPr>
        <w:pStyle w:val="Standard"/>
        <w:rPr>
          <w:lang w:val="ru-RU"/>
        </w:rPr>
      </w:pPr>
    </w:p>
    <w:p w:rsidR="003C3899" w:rsidRDefault="003C3899">
      <w:pPr>
        <w:pStyle w:val="Standard"/>
        <w:rPr>
          <w:lang w:val="ru-RU"/>
        </w:rPr>
      </w:pPr>
    </w:p>
    <w:p w:rsidR="003C3899" w:rsidRDefault="003C3899">
      <w:pPr>
        <w:pStyle w:val="Standard"/>
        <w:rPr>
          <w:lang w:val="ru-RU"/>
        </w:rPr>
      </w:pPr>
    </w:p>
    <w:p w:rsidR="003C3899" w:rsidRDefault="007E3858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Календарно-тематическое планирование геометрия 7 кл</w:t>
      </w:r>
    </w:p>
    <w:tbl>
      <w:tblPr>
        <w:tblW w:w="2432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9"/>
        <w:gridCol w:w="5710"/>
        <w:gridCol w:w="1094"/>
        <w:gridCol w:w="4293"/>
        <w:gridCol w:w="1134"/>
        <w:gridCol w:w="1093"/>
        <w:gridCol w:w="1883"/>
        <w:gridCol w:w="40"/>
        <w:gridCol w:w="40"/>
        <w:gridCol w:w="20"/>
        <w:gridCol w:w="100"/>
        <w:gridCol w:w="44"/>
        <w:gridCol w:w="40"/>
        <w:gridCol w:w="40"/>
        <w:gridCol w:w="1031"/>
        <w:gridCol w:w="120"/>
        <w:gridCol w:w="124"/>
        <w:gridCol w:w="1031"/>
        <w:gridCol w:w="120"/>
        <w:gridCol w:w="124"/>
        <w:gridCol w:w="5291"/>
        <w:gridCol w:w="120"/>
        <w:gridCol w:w="124"/>
      </w:tblGrid>
      <w:tr w:rsidR="003C3899">
        <w:trPr>
          <w:trHeight w:val="525"/>
        </w:trPr>
        <w:tc>
          <w:tcPr>
            <w:tcW w:w="70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3C3899" w:rsidRDefault="007E3858">
            <w:r>
              <w:rPr>
                <w:b/>
                <w:sz w:val="22"/>
                <w:szCs w:val="22"/>
              </w:rPr>
              <w:t>№</w:t>
            </w:r>
          </w:p>
        </w:tc>
        <w:tc>
          <w:tcPr>
            <w:tcW w:w="571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3C3899" w:rsidRDefault="007E3858">
            <w:pPr>
              <w:pStyle w:val="a9"/>
              <w:jc w:val="center"/>
            </w:pPr>
            <w:r>
              <w:rPr>
                <w:b/>
                <w:sz w:val="22"/>
                <w:szCs w:val="22"/>
              </w:rPr>
              <w:t>ТЕМА урока</w:t>
            </w:r>
          </w:p>
        </w:tc>
        <w:tc>
          <w:tcPr>
            <w:tcW w:w="10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3C3899" w:rsidRDefault="007E3858">
            <w:pPr>
              <w:pStyle w:val="a9"/>
            </w:pPr>
            <w:r>
              <w:rPr>
                <w:b/>
                <w:sz w:val="22"/>
                <w:szCs w:val="22"/>
              </w:rPr>
              <w:t>Кол-во</w:t>
            </w:r>
          </w:p>
          <w:p w:rsidR="003C3899" w:rsidRDefault="007E3858">
            <w:pPr>
              <w:pStyle w:val="a9"/>
            </w:pPr>
            <w:r>
              <w:rPr>
                <w:b/>
                <w:sz w:val="22"/>
                <w:szCs w:val="22"/>
              </w:rPr>
              <w:t>часов</w:t>
            </w:r>
          </w:p>
        </w:tc>
        <w:tc>
          <w:tcPr>
            <w:tcW w:w="429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3C3899" w:rsidRDefault="007E3858">
            <w:pPr>
              <w:pStyle w:val="a9"/>
            </w:pPr>
            <w:r>
              <w:rPr>
                <w:b/>
                <w:sz w:val="22"/>
                <w:szCs w:val="22"/>
              </w:rPr>
              <w:t>ВИДЫ   ДЕЯТЕЛЬНОСТИ</w:t>
            </w:r>
          </w:p>
        </w:tc>
        <w:tc>
          <w:tcPr>
            <w:tcW w:w="2227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7E3858">
            <w:pPr>
              <w:pStyle w:val="a9"/>
            </w:pPr>
            <w:r>
              <w:rPr>
                <w:b/>
                <w:sz w:val="22"/>
                <w:szCs w:val="22"/>
              </w:rPr>
              <w:t>Дата проведения</w:t>
            </w:r>
          </w:p>
        </w:tc>
        <w:tc>
          <w:tcPr>
            <w:tcW w:w="1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7E3858">
            <w:pPr>
              <w:pStyle w:val="a9"/>
            </w:pPr>
            <w:r>
              <w:rPr>
                <w:b/>
                <w:sz w:val="22"/>
                <w:szCs w:val="22"/>
              </w:rPr>
              <w:t>Примечания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</w:pPr>
          </w:p>
        </w:tc>
        <w:tc>
          <w:tcPr>
            <w:tcW w:w="1275" w:type="dxa"/>
            <w:gridSpan w:val="6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</w:pPr>
          </w:p>
        </w:tc>
        <w:tc>
          <w:tcPr>
            <w:tcW w:w="1275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</w:pPr>
          </w:p>
        </w:tc>
        <w:tc>
          <w:tcPr>
            <w:tcW w:w="5535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</w:pPr>
          </w:p>
        </w:tc>
        <w:tc>
          <w:tcPr>
            <w:tcW w:w="120" w:type="dxa"/>
          </w:tcPr>
          <w:p w:rsidR="003C3899" w:rsidRDefault="003C3899">
            <w:pPr>
              <w:pStyle w:val="a9"/>
            </w:pPr>
          </w:p>
        </w:tc>
        <w:tc>
          <w:tcPr>
            <w:tcW w:w="124" w:type="dxa"/>
          </w:tcPr>
          <w:p w:rsidR="003C3899" w:rsidRDefault="003C3899">
            <w:pPr>
              <w:pStyle w:val="a9"/>
            </w:pPr>
          </w:p>
        </w:tc>
      </w:tr>
      <w:tr w:rsidR="003C3899">
        <w:trPr>
          <w:trHeight w:val="65"/>
        </w:trPr>
        <w:tc>
          <w:tcPr>
            <w:tcW w:w="70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3C3899" w:rsidRDefault="003C3899">
            <w:pPr>
              <w:pStyle w:val="a9"/>
            </w:pPr>
          </w:p>
        </w:tc>
        <w:tc>
          <w:tcPr>
            <w:tcW w:w="11097" w:type="dxa"/>
            <w:gridSpan w:val="3"/>
            <w:vMerge w:val="restar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3C3899" w:rsidRDefault="007E3858">
            <w:pPr>
              <w:jc w:val="center"/>
            </w:pPr>
            <w:r>
              <w:rPr>
                <w:b/>
                <w:sz w:val="22"/>
                <w:szCs w:val="22"/>
              </w:rPr>
              <w:t>НАЧАЛЬНЫЕ ГЕОМЕТРИЧЕСКИЕ СВЕДЕНИЯ– 10 ЧАСОВ</w:t>
            </w:r>
          </w:p>
        </w:tc>
        <w:tc>
          <w:tcPr>
            <w:tcW w:w="113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3C3899"/>
        </w:tc>
        <w:tc>
          <w:tcPr>
            <w:tcW w:w="10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3C3899"/>
        </w:tc>
        <w:tc>
          <w:tcPr>
            <w:tcW w:w="2127" w:type="dxa"/>
            <w:gridSpan w:val="6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3C3899">
            <w:pPr>
              <w:pStyle w:val="a9"/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</w:pPr>
          </w:p>
        </w:tc>
        <w:tc>
          <w:tcPr>
            <w:tcW w:w="1275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</w:pPr>
          </w:p>
        </w:tc>
        <w:tc>
          <w:tcPr>
            <w:tcW w:w="1275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</w:pPr>
          </w:p>
        </w:tc>
        <w:tc>
          <w:tcPr>
            <w:tcW w:w="5535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</w:pPr>
          </w:p>
        </w:tc>
      </w:tr>
      <w:tr w:rsidR="003C3899">
        <w:trPr>
          <w:trHeight w:val="419"/>
        </w:trPr>
        <w:tc>
          <w:tcPr>
            <w:tcW w:w="70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3C3899" w:rsidRDefault="003C3899">
            <w:pPr>
              <w:pStyle w:val="a9"/>
            </w:pPr>
          </w:p>
        </w:tc>
        <w:tc>
          <w:tcPr>
            <w:tcW w:w="11097" w:type="dxa"/>
            <w:gridSpan w:val="3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3C3899" w:rsidRDefault="003C3899">
            <w:pPr>
              <w:pStyle w:val="a9"/>
            </w:pPr>
          </w:p>
        </w:tc>
        <w:tc>
          <w:tcPr>
            <w:tcW w:w="113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7E3858">
            <w:pPr>
              <w:pStyle w:val="a9"/>
            </w:pPr>
            <w:r>
              <w:rPr>
                <w:sz w:val="22"/>
                <w:szCs w:val="22"/>
              </w:rPr>
              <w:t>По</w:t>
            </w:r>
          </w:p>
          <w:p w:rsidR="003C3899" w:rsidRDefault="007E3858">
            <w:pPr>
              <w:pStyle w:val="a9"/>
            </w:pPr>
            <w:r>
              <w:rPr>
                <w:sz w:val="22"/>
                <w:szCs w:val="22"/>
              </w:rPr>
              <w:t>плану</w:t>
            </w:r>
          </w:p>
        </w:tc>
        <w:tc>
          <w:tcPr>
            <w:tcW w:w="10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7E3858">
            <w:pPr>
              <w:pStyle w:val="a9"/>
            </w:pPr>
            <w:r>
              <w:rPr>
                <w:sz w:val="22"/>
                <w:szCs w:val="22"/>
              </w:rPr>
              <w:t>фактич</w:t>
            </w:r>
          </w:p>
        </w:tc>
        <w:tc>
          <w:tcPr>
            <w:tcW w:w="2127" w:type="dxa"/>
            <w:gridSpan w:val="6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3C3899">
            <w:pPr>
              <w:pStyle w:val="a9"/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</w:pPr>
          </w:p>
        </w:tc>
        <w:tc>
          <w:tcPr>
            <w:tcW w:w="1275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</w:pPr>
          </w:p>
        </w:tc>
        <w:tc>
          <w:tcPr>
            <w:tcW w:w="1275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</w:pPr>
          </w:p>
        </w:tc>
        <w:tc>
          <w:tcPr>
            <w:tcW w:w="5535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</w:pPr>
          </w:p>
        </w:tc>
      </w:tr>
      <w:tr w:rsidR="003C3899">
        <w:trPr>
          <w:trHeight w:val="525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3C3899" w:rsidRDefault="007E3858">
            <w:pPr>
              <w:pStyle w:val="a9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571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7E3858">
            <w:r>
              <w:rPr>
                <w:sz w:val="22"/>
                <w:szCs w:val="22"/>
              </w:rPr>
              <w:t xml:space="preserve">Возникновение геометрии из практики. Геометрические фигуры и тела. Равенство в геометрии. Точка, прямая, отрезок. </w:t>
            </w:r>
          </w:p>
        </w:tc>
        <w:tc>
          <w:tcPr>
            <w:tcW w:w="10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3C3899" w:rsidRDefault="007E3858">
            <w:pPr>
              <w:pStyle w:val="a9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29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7E3858">
            <w:r>
              <w:rPr>
                <w:sz w:val="22"/>
                <w:szCs w:val="22"/>
              </w:rPr>
              <w:t xml:space="preserve">  Демонстрируют знания, каким образом геометрия возникла из практических задач землемерия; определения простейших геометрических фигур, их равенства; определения и свойства смежных и вертикальных углов, перпендикулярных прямых; единицы измерения отрезков и углов.</w:t>
            </w:r>
          </w:p>
          <w:p w:rsidR="003C3899" w:rsidRDefault="007E3858">
            <w:r>
              <w:rPr>
                <w:sz w:val="22"/>
                <w:szCs w:val="22"/>
              </w:rPr>
              <w:t>Распознают геометрические фигуры, различают их взаимное расположение; изображают геометрические фигуры; выполняют чертежи по условию задач; применяют измерительные инструменты; решают задачи на применение свойств отрезков и углов.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7E3858">
            <w:pPr>
              <w:pStyle w:val="a9"/>
            </w:pPr>
            <w:r>
              <w:t>2.09</w:t>
            </w:r>
          </w:p>
        </w:tc>
        <w:tc>
          <w:tcPr>
            <w:tcW w:w="109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3C3899">
            <w:pPr>
              <w:pStyle w:val="a9"/>
            </w:pPr>
          </w:p>
        </w:tc>
        <w:tc>
          <w:tcPr>
            <w:tcW w:w="188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3C3899">
            <w:pPr>
              <w:pStyle w:val="a9"/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</w:pPr>
          </w:p>
        </w:tc>
        <w:tc>
          <w:tcPr>
            <w:tcW w:w="1275" w:type="dxa"/>
            <w:gridSpan w:val="6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</w:pPr>
          </w:p>
        </w:tc>
        <w:tc>
          <w:tcPr>
            <w:tcW w:w="1275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</w:pPr>
          </w:p>
        </w:tc>
        <w:tc>
          <w:tcPr>
            <w:tcW w:w="5535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</w:pPr>
          </w:p>
        </w:tc>
        <w:tc>
          <w:tcPr>
            <w:tcW w:w="120" w:type="dxa"/>
          </w:tcPr>
          <w:p w:rsidR="003C3899" w:rsidRDefault="003C3899">
            <w:pPr>
              <w:pStyle w:val="a9"/>
            </w:pPr>
          </w:p>
        </w:tc>
        <w:tc>
          <w:tcPr>
            <w:tcW w:w="124" w:type="dxa"/>
          </w:tcPr>
          <w:p w:rsidR="003C3899" w:rsidRDefault="003C3899">
            <w:pPr>
              <w:pStyle w:val="a9"/>
            </w:pPr>
          </w:p>
        </w:tc>
      </w:tr>
      <w:tr w:rsidR="003C3899">
        <w:trPr>
          <w:trHeight w:val="640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3C3899" w:rsidRDefault="007E3858">
            <w:pPr>
              <w:pStyle w:val="a9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5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7E3858">
            <w:r>
              <w:rPr>
                <w:sz w:val="22"/>
                <w:szCs w:val="22"/>
              </w:rPr>
              <w:t xml:space="preserve">Луч и угол. Прямой угол. Острые и тупые углы. Величина угла. Градусная мера угла. Измерение углов. </w:t>
            </w:r>
          </w:p>
        </w:tc>
        <w:tc>
          <w:tcPr>
            <w:tcW w:w="1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3C3899" w:rsidRDefault="007E3858">
            <w:pPr>
              <w:pStyle w:val="a9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293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7E3858">
            <w:pPr>
              <w:pStyle w:val="a9"/>
              <w:rPr>
                <w:iCs/>
              </w:rPr>
            </w:pPr>
            <w:r>
              <w:rPr>
                <w:iCs/>
              </w:rPr>
              <w:t>6.09</w:t>
            </w:r>
          </w:p>
        </w:tc>
        <w:tc>
          <w:tcPr>
            <w:tcW w:w="109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88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275" w:type="dxa"/>
            <w:gridSpan w:val="6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275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5535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20" w:type="dxa"/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24" w:type="dxa"/>
          </w:tcPr>
          <w:p w:rsidR="003C3899" w:rsidRDefault="003C3899">
            <w:pPr>
              <w:pStyle w:val="a9"/>
              <w:rPr>
                <w:iCs/>
              </w:rPr>
            </w:pPr>
          </w:p>
        </w:tc>
      </w:tr>
      <w:tr w:rsidR="003C3899">
        <w:trPr>
          <w:trHeight w:val="640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3C3899" w:rsidRDefault="007E3858">
            <w:pPr>
              <w:pStyle w:val="a9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5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7E3858">
            <w:r>
              <w:rPr>
                <w:sz w:val="22"/>
                <w:szCs w:val="22"/>
              </w:rPr>
              <w:t>Сравнение отрезков и углов. Равенство фигур. Равенство</w:t>
            </w:r>
          </w:p>
          <w:p w:rsidR="003C3899" w:rsidRDefault="007E3858">
            <w:pPr>
              <w:pStyle w:val="a9"/>
            </w:pPr>
            <w:r>
              <w:rPr>
                <w:sz w:val="22"/>
                <w:szCs w:val="22"/>
              </w:rPr>
              <w:t>отрезков и углов. Середина отрезка. Биссектриса угла</w:t>
            </w:r>
          </w:p>
        </w:tc>
        <w:tc>
          <w:tcPr>
            <w:tcW w:w="1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3C3899" w:rsidRDefault="007E3858">
            <w:pPr>
              <w:pStyle w:val="a9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293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7E3858">
            <w:pPr>
              <w:pStyle w:val="a9"/>
              <w:rPr>
                <w:iCs/>
              </w:rPr>
            </w:pPr>
            <w:r>
              <w:rPr>
                <w:iCs/>
              </w:rPr>
              <w:t>9.09</w:t>
            </w:r>
          </w:p>
        </w:tc>
        <w:tc>
          <w:tcPr>
            <w:tcW w:w="109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88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275" w:type="dxa"/>
            <w:gridSpan w:val="6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275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5535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20" w:type="dxa"/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24" w:type="dxa"/>
          </w:tcPr>
          <w:p w:rsidR="003C3899" w:rsidRDefault="003C3899">
            <w:pPr>
              <w:pStyle w:val="a9"/>
              <w:rPr>
                <w:iCs/>
              </w:rPr>
            </w:pPr>
          </w:p>
        </w:tc>
      </w:tr>
      <w:tr w:rsidR="003C3899">
        <w:trPr>
          <w:trHeight w:val="311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3C3899" w:rsidRDefault="007E3858">
            <w:pPr>
              <w:pStyle w:val="a9"/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5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7E3858">
            <w:r>
              <w:rPr>
                <w:sz w:val="22"/>
                <w:szCs w:val="22"/>
              </w:rPr>
              <w:t>Измерение отрезков. Длина отрезка. Длина ломаной, периметр</w:t>
            </w:r>
            <w:r>
              <w:t xml:space="preserve"> </w:t>
            </w:r>
            <w:r>
              <w:rPr>
                <w:sz w:val="22"/>
                <w:szCs w:val="22"/>
              </w:rPr>
              <w:t>многоугольника. Единицы измерения длины. Сравнение отрезков</w:t>
            </w:r>
          </w:p>
        </w:tc>
        <w:tc>
          <w:tcPr>
            <w:tcW w:w="1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3C3899" w:rsidRDefault="007E3858">
            <w:pPr>
              <w:pStyle w:val="a9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293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7E3858">
            <w:pPr>
              <w:pStyle w:val="a9"/>
              <w:rPr>
                <w:iCs/>
              </w:rPr>
            </w:pPr>
            <w:r>
              <w:rPr>
                <w:iCs/>
              </w:rPr>
              <w:t>13.09</w:t>
            </w:r>
          </w:p>
        </w:tc>
        <w:tc>
          <w:tcPr>
            <w:tcW w:w="109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88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275" w:type="dxa"/>
            <w:gridSpan w:val="6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275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5535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20" w:type="dxa"/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24" w:type="dxa"/>
          </w:tcPr>
          <w:p w:rsidR="003C3899" w:rsidRDefault="003C3899">
            <w:pPr>
              <w:pStyle w:val="a9"/>
              <w:rPr>
                <w:iCs/>
              </w:rPr>
            </w:pPr>
          </w:p>
        </w:tc>
      </w:tr>
      <w:tr w:rsidR="003C3899">
        <w:trPr>
          <w:trHeight w:val="401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3C3899" w:rsidRDefault="007E3858">
            <w:pPr>
              <w:pStyle w:val="a9"/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5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7E3858">
            <w:r>
              <w:rPr>
                <w:sz w:val="22"/>
                <w:szCs w:val="22"/>
              </w:rPr>
              <w:t>Решение задач по теме «Измерение отрезков»</w:t>
            </w:r>
          </w:p>
        </w:tc>
        <w:tc>
          <w:tcPr>
            <w:tcW w:w="1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3C3899" w:rsidRDefault="007E3858">
            <w:pPr>
              <w:pStyle w:val="a9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293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7E3858">
            <w:pPr>
              <w:pStyle w:val="a9"/>
              <w:rPr>
                <w:iCs/>
              </w:rPr>
            </w:pPr>
            <w:r>
              <w:rPr>
                <w:iCs/>
              </w:rPr>
              <w:t>16.09</w:t>
            </w:r>
          </w:p>
        </w:tc>
        <w:tc>
          <w:tcPr>
            <w:tcW w:w="109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88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275" w:type="dxa"/>
            <w:gridSpan w:val="6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275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5535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20" w:type="dxa"/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24" w:type="dxa"/>
          </w:tcPr>
          <w:p w:rsidR="003C3899" w:rsidRDefault="003C3899">
            <w:pPr>
              <w:pStyle w:val="a9"/>
              <w:rPr>
                <w:iCs/>
              </w:rPr>
            </w:pPr>
          </w:p>
        </w:tc>
      </w:tr>
      <w:tr w:rsidR="003C3899">
        <w:trPr>
          <w:trHeight w:val="401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3C3899" w:rsidRDefault="007E3858">
            <w:pPr>
              <w:pStyle w:val="a9"/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5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7E3858">
            <w:r>
              <w:rPr>
                <w:sz w:val="22"/>
                <w:szCs w:val="22"/>
              </w:rPr>
              <w:t>Измерение углов. Градус. Градусная мера углов. Измерение углов на местности.</w:t>
            </w:r>
          </w:p>
        </w:tc>
        <w:tc>
          <w:tcPr>
            <w:tcW w:w="1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3C3899" w:rsidRDefault="007E3858">
            <w:pPr>
              <w:pStyle w:val="a9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293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7E3858">
            <w:pPr>
              <w:pStyle w:val="a9"/>
              <w:rPr>
                <w:iCs/>
              </w:rPr>
            </w:pPr>
            <w:r>
              <w:rPr>
                <w:iCs/>
              </w:rPr>
              <w:t>20.09</w:t>
            </w:r>
          </w:p>
        </w:tc>
        <w:tc>
          <w:tcPr>
            <w:tcW w:w="109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88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275" w:type="dxa"/>
            <w:gridSpan w:val="6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275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5535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20" w:type="dxa"/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24" w:type="dxa"/>
          </w:tcPr>
          <w:p w:rsidR="003C3899" w:rsidRDefault="003C3899">
            <w:pPr>
              <w:pStyle w:val="a9"/>
              <w:rPr>
                <w:iCs/>
              </w:rPr>
            </w:pPr>
          </w:p>
        </w:tc>
      </w:tr>
      <w:tr w:rsidR="003C3899">
        <w:trPr>
          <w:trHeight w:val="401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3C3899" w:rsidRDefault="007E3858">
            <w:pPr>
              <w:pStyle w:val="a9"/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5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7E3858">
            <w:r>
              <w:rPr>
                <w:sz w:val="22"/>
                <w:szCs w:val="22"/>
              </w:rPr>
              <w:t>Вертикальные и смежные углы. Свойство вертикальных и смежных углов. Доказательства</w:t>
            </w:r>
          </w:p>
        </w:tc>
        <w:tc>
          <w:tcPr>
            <w:tcW w:w="1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3C3899" w:rsidRDefault="007E3858">
            <w:pPr>
              <w:pStyle w:val="a9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293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7E3858">
            <w:pPr>
              <w:pStyle w:val="a9"/>
              <w:rPr>
                <w:iCs/>
              </w:rPr>
            </w:pPr>
            <w:r>
              <w:rPr>
                <w:iCs/>
              </w:rPr>
              <w:t>23.09</w:t>
            </w:r>
          </w:p>
        </w:tc>
        <w:tc>
          <w:tcPr>
            <w:tcW w:w="109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88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275" w:type="dxa"/>
            <w:gridSpan w:val="6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275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5535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20" w:type="dxa"/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24" w:type="dxa"/>
          </w:tcPr>
          <w:p w:rsidR="003C3899" w:rsidRDefault="003C3899">
            <w:pPr>
              <w:pStyle w:val="a9"/>
              <w:rPr>
                <w:iCs/>
              </w:rPr>
            </w:pPr>
          </w:p>
        </w:tc>
      </w:tr>
      <w:tr w:rsidR="003C3899">
        <w:trPr>
          <w:trHeight w:val="401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3C3899" w:rsidRDefault="007E3858">
            <w:pPr>
              <w:pStyle w:val="a9"/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5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7E3858">
            <w:r>
              <w:rPr>
                <w:sz w:val="22"/>
                <w:szCs w:val="22"/>
              </w:rPr>
              <w:t>Вертикальные и смежные углы. Свойство вертикальных и смежных углов. Доказательства. Решение задач</w:t>
            </w:r>
          </w:p>
        </w:tc>
        <w:tc>
          <w:tcPr>
            <w:tcW w:w="1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3C3899" w:rsidRDefault="007E3858">
            <w:pPr>
              <w:pStyle w:val="a9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293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7E3858">
            <w:pPr>
              <w:pStyle w:val="a9"/>
              <w:rPr>
                <w:iCs/>
              </w:rPr>
            </w:pPr>
            <w:r>
              <w:rPr>
                <w:iCs/>
              </w:rPr>
              <w:t>27.09</w:t>
            </w:r>
          </w:p>
        </w:tc>
        <w:tc>
          <w:tcPr>
            <w:tcW w:w="109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88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275" w:type="dxa"/>
            <w:gridSpan w:val="6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275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5535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20" w:type="dxa"/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24" w:type="dxa"/>
          </w:tcPr>
          <w:p w:rsidR="003C3899" w:rsidRDefault="003C3899">
            <w:pPr>
              <w:pStyle w:val="a9"/>
              <w:rPr>
                <w:iCs/>
              </w:rPr>
            </w:pPr>
          </w:p>
        </w:tc>
      </w:tr>
      <w:tr w:rsidR="003C3899">
        <w:trPr>
          <w:trHeight w:val="249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3C3899" w:rsidRDefault="007E3858">
            <w:pPr>
              <w:pStyle w:val="a9"/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5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7E3858">
            <w:r>
              <w:rPr>
                <w:sz w:val="22"/>
                <w:szCs w:val="22"/>
              </w:rPr>
              <w:t xml:space="preserve">Перпендикулярность прямых. </w:t>
            </w:r>
          </w:p>
        </w:tc>
        <w:tc>
          <w:tcPr>
            <w:tcW w:w="1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3C3899" w:rsidRDefault="007E3858">
            <w:pPr>
              <w:pStyle w:val="a9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293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7E3858">
            <w:pPr>
              <w:pStyle w:val="a9"/>
              <w:rPr>
                <w:iCs/>
              </w:rPr>
            </w:pPr>
            <w:r>
              <w:rPr>
                <w:iCs/>
              </w:rPr>
              <w:t>30.09</w:t>
            </w:r>
          </w:p>
        </w:tc>
        <w:tc>
          <w:tcPr>
            <w:tcW w:w="1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88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275" w:type="dxa"/>
            <w:gridSpan w:val="6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275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5535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20" w:type="dxa"/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24" w:type="dxa"/>
          </w:tcPr>
          <w:p w:rsidR="003C3899" w:rsidRDefault="003C3899">
            <w:pPr>
              <w:pStyle w:val="a9"/>
              <w:rPr>
                <w:iCs/>
              </w:rPr>
            </w:pPr>
          </w:p>
        </w:tc>
      </w:tr>
      <w:tr w:rsidR="003C3899">
        <w:trPr>
          <w:trHeight w:val="255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3C3899" w:rsidRDefault="007E3858">
            <w:pPr>
              <w:pStyle w:val="a9"/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5710" w:type="dxa"/>
            <w:tcBorders>
              <w:top w:val="single" w:sz="6" w:space="0" w:color="000000"/>
              <w:left w:val="single" w:sz="4" w:space="0" w:color="000000"/>
              <w:right w:val="single" w:sz="4" w:space="0" w:color="000000"/>
            </w:tcBorders>
            <w:shd w:val="clear" w:color="auto" w:fill="CCFFCC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7E3858">
            <w:r>
              <w:rPr>
                <w:i/>
                <w:sz w:val="22"/>
                <w:szCs w:val="22"/>
              </w:rPr>
              <w:t xml:space="preserve">Контрольная работа № 1  по теме: «Начальные геометрические сведения». </w:t>
            </w:r>
          </w:p>
        </w:tc>
        <w:tc>
          <w:tcPr>
            <w:tcW w:w="1094" w:type="dxa"/>
            <w:tcBorders>
              <w:top w:val="single" w:sz="6" w:space="0" w:color="000000"/>
              <w:left w:val="single" w:sz="4" w:space="0" w:color="000000"/>
              <w:right w:val="single" w:sz="4" w:space="0" w:color="000000"/>
            </w:tcBorders>
            <w:shd w:val="clear" w:color="auto" w:fill="CCFFCC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3C3899" w:rsidRDefault="007E3858">
            <w:pPr>
              <w:pStyle w:val="a9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293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3C3899">
            <w:pPr>
              <w:pStyle w:val="a9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7E3858">
            <w:pPr>
              <w:pStyle w:val="a9"/>
            </w:pPr>
            <w:r>
              <w:t>4.10</w:t>
            </w:r>
          </w:p>
        </w:tc>
        <w:tc>
          <w:tcPr>
            <w:tcW w:w="109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3C3899">
            <w:pPr>
              <w:pStyle w:val="a9"/>
            </w:pPr>
          </w:p>
        </w:tc>
        <w:tc>
          <w:tcPr>
            <w:tcW w:w="188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3C3899">
            <w:pPr>
              <w:pStyle w:val="a9"/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</w:pPr>
          </w:p>
        </w:tc>
        <w:tc>
          <w:tcPr>
            <w:tcW w:w="1275" w:type="dxa"/>
            <w:gridSpan w:val="6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</w:pPr>
          </w:p>
        </w:tc>
        <w:tc>
          <w:tcPr>
            <w:tcW w:w="1275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</w:pPr>
          </w:p>
        </w:tc>
        <w:tc>
          <w:tcPr>
            <w:tcW w:w="5535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</w:pPr>
          </w:p>
        </w:tc>
        <w:tc>
          <w:tcPr>
            <w:tcW w:w="120" w:type="dxa"/>
          </w:tcPr>
          <w:p w:rsidR="003C3899" w:rsidRDefault="003C3899">
            <w:pPr>
              <w:pStyle w:val="a9"/>
            </w:pPr>
          </w:p>
        </w:tc>
        <w:tc>
          <w:tcPr>
            <w:tcW w:w="124" w:type="dxa"/>
          </w:tcPr>
          <w:p w:rsidR="003C3899" w:rsidRDefault="003C3899">
            <w:pPr>
              <w:pStyle w:val="a9"/>
            </w:pPr>
          </w:p>
        </w:tc>
      </w:tr>
      <w:tr w:rsidR="003C3899">
        <w:trPr>
          <w:trHeight w:val="390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3C3899" w:rsidRDefault="003C3899">
            <w:pPr>
              <w:pStyle w:val="a9"/>
            </w:pPr>
          </w:p>
        </w:tc>
        <w:tc>
          <w:tcPr>
            <w:tcW w:w="15207" w:type="dxa"/>
            <w:gridSpan w:val="6"/>
            <w:tcBorders>
              <w:top w:val="single" w:sz="6" w:space="0" w:color="000000"/>
              <w:left w:val="single" w:sz="4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7E3858">
            <w:pPr>
              <w:pStyle w:val="a9"/>
              <w:jc w:val="center"/>
            </w:pPr>
            <w:r>
              <w:rPr>
                <w:b/>
                <w:sz w:val="22"/>
                <w:szCs w:val="22"/>
              </w:rPr>
              <w:t>ТРЕУГОЛЬНИКИ. РАВЕНСТВО ТРЕУГОЛЬНИКОВ – 17 ЧАСОВ</w:t>
            </w:r>
          </w:p>
        </w:tc>
        <w:tc>
          <w:tcPr>
            <w:tcW w:w="100" w:type="dxa"/>
            <w:gridSpan w:val="3"/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3C3899"/>
        </w:tc>
        <w:tc>
          <w:tcPr>
            <w:tcW w:w="100" w:type="dxa"/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3C3899"/>
        </w:tc>
        <w:tc>
          <w:tcPr>
            <w:tcW w:w="1275" w:type="dxa"/>
            <w:gridSpan w:val="5"/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3C3899"/>
        </w:tc>
        <w:tc>
          <w:tcPr>
            <w:tcW w:w="1275" w:type="dxa"/>
            <w:gridSpan w:val="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3C3899"/>
        </w:tc>
        <w:tc>
          <w:tcPr>
            <w:tcW w:w="5535" w:type="dxa"/>
            <w:gridSpan w:val="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3C3899"/>
        </w:tc>
        <w:tc>
          <w:tcPr>
            <w:tcW w:w="124" w:type="dxa"/>
          </w:tcPr>
          <w:p w:rsidR="003C3899" w:rsidRDefault="003C3899"/>
        </w:tc>
      </w:tr>
      <w:tr w:rsidR="003C3899">
        <w:trPr>
          <w:trHeight w:val="436"/>
        </w:trPr>
        <w:tc>
          <w:tcPr>
            <w:tcW w:w="709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3C3899" w:rsidRDefault="007E3858">
            <w:pPr>
              <w:pStyle w:val="a9"/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571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7E3858">
            <w:r>
              <w:rPr>
                <w:sz w:val="22"/>
                <w:szCs w:val="22"/>
              </w:rPr>
              <w:t>Треугольник. Элементы треугольника. Прямоугольные,</w:t>
            </w:r>
          </w:p>
          <w:p w:rsidR="003C3899" w:rsidRDefault="007E3858">
            <w:r>
              <w:rPr>
                <w:sz w:val="22"/>
                <w:szCs w:val="22"/>
              </w:rPr>
              <w:t>остроугольные и тупоугольные треугольники. Анализ контрольной работы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3C3899" w:rsidRDefault="007E3858">
            <w:pPr>
              <w:pStyle w:val="a9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293" w:type="dxa"/>
            <w:vMerge w:val="restart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7E3858">
            <w:r>
              <w:rPr>
                <w:bCs/>
                <w:sz w:val="22"/>
                <w:szCs w:val="22"/>
              </w:rPr>
              <w:t xml:space="preserve">  </w:t>
            </w:r>
          </w:p>
          <w:p w:rsidR="003C3899" w:rsidRDefault="003C3899">
            <w:pPr>
              <w:rPr>
                <w:bCs/>
              </w:rPr>
            </w:pPr>
          </w:p>
          <w:p w:rsidR="003C3899" w:rsidRDefault="007E3858">
            <w:r>
              <w:rPr>
                <w:bCs/>
                <w:sz w:val="22"/>
                <w:szCs w:val="22"/>
              </w:rPr>
              <w:t>Демонстрируют знания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определения треугольников, окружности, круга, их элементов; определения медианы, биссектрисы и высоты треугольника; свойства равнобедренного треугольника; признаки равенства треугольников и их </w:t>
            </w:r>
            <w:r>
              <w:rPr>
                <w:sz w:val="22"/>
                <w:szCs w:val="22"/>
              </w:rPr>
              <w:lastRenderedPageBreak/>
              <w:t>доказательства; существо понятия математического доказательства; примеры доказательств; основные задачи на построение.</w:t>
            </w:r>
          </w:p>
          <w:p w:rsidR="003C3899" w:rsidRDefault="007E3858">
            <w:r>
              <w:rPr>
                <w:bCs/>
                <w:sz w:val="22"/>
                <w:szCs w:val="22"/>
              </w:rPr>
              <w:t xml:space="preserve">  Р</w:t>
            </w:r>
            <w:r>
              <w:rPr>
                <w:sz w:val="22"/>
                <w:szCs w:val="22"/>
              </w:rPr>
              <w:t>ешают геометрические задачи, опираясь на изученные свойства фигур и отношений между ними: с применением признаков равенства треугольников, свойств равнобедренного треугольника; решают основные задачи на построение.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3C3899">
            <w:pPr>
              <w:pStyle w:val="a9"/>
              <w:rPr>
                <w:bCs/>
              </w:rPr>
            </w:pPr>
          </w:p>
        </w:tc>
        <w:tc>
          <w:tcPr>
            <w:tcW w:w="1093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3C3899">
            <w:pPr>
              <w:pStyle w:val="a9"/>
              <w:rPr>
                <w:bCs/>
              </w:rPr>
            </w:pPr>
          </w:p>
          <w:p w:rsidR="003C3899" w:rsidRDefault="003C3899">
            <w:pPr>
              <w:jc w:val="center"/>
            </w:pPr>
          </w:p>
        </w:tc>
        <w:tc>
          <w:tcPr>
            <w:tcW w:w="1883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3C3899">
            <w:pPr>
              <w:pStyle w:val="a9"/>
              <w:rPr>
                <w:bCs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  <w:rPr>
                <w:bCs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  <w:rPr>
                <w:bCs/>
              </w:rPr>
            </w:pPr>
          </w:p>
        </w:tc>
        <w:tc>
          <w:tcPr>
            <w:tcW w:w="1275" w:type="dxa"/>
            <w:gridSpan w:val="6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  <w:rPr>
                <w:bCs/>
              </w:rPr>
            </w:pPr>
          </w:p>
        </w:tc>
        <w:tc>
          <w:tcPr>
            <w:tcW w:w="1275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  <w:rPr>
                <w:bCs/>
              </w:rPr>
            </w:pPr>
          </w:p>
        </w:tc>
        <w:tc>
          <w:tcPr>
            <w:tcW w:w="5535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  <w:rPr>
                <w:bCs/>
              </w:rPr>
            </w:pPr>
          </w:p>
        </w:tc>
        <w:tc>
          <w:tcPr>
            <w:tcW w:w="120" w:type="dxa"/>
          </w:tcPr>
          <w:p w:rsidR="003C3899" w:rsidRDefault="003C3899">
            <w:pPr>
              <w:pStyle w:val="a9"/>
              <w:rPr>
                <w:bCs/>
              </w:rPr>
            </w:pPr>
          </w:p>
        </w:tc>
        <w:tc>
          <w:tcPr>
            <w:tcW w:w="124" w:type="dxa"/>
          </w:tcPr>
          <w:p w:rsidR="003C3899" w:rsidRDefault="003C3899">
            <w:pPr>
              <w:pStyle w:val="a9"/>
              <w:rPr>
                <w:bCs/>
              </w:rPr>
            </w:pPr>
          </w:p>
        </w:tc>
      </w:tr>
      <w:tr w:rsidR="003C3899">
        <w:trPr>
          <w:trHeight w:val="413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3C3899" w:rsidRDefault="007E3858">
            <w:pPr>
              <w:pStyle w:val="a9"/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5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7E3858">
            <w:r>
              <w:rPr>
                <w:sz w:val="22"/>
                <w:szCs w:val="22"/>
              </w:rPr>
              <w:t>Признаки равенства треугольников. Первый признак равенства треугольников.</w:t>
            </w:r>
          </w:p>
        </w:tc>
        <w:tc>
          <w:tcPr>
            <w:tcW w:w="1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3C3899" w:rsidRDefault="007E3858">
            <w:pPr>
              <w:pStyle w:val="a9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293" w:type="dxa"/>
            <w:vMerge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093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883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275" w:type="dxa"/>
            <w:gridSpan w:val="6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275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5535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20" w:type="dxa"/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24" w:type="dxa"/>
          </w:tcPr>
          <w:p w:rsidR="003C3899" w:rsidRDefault="003C3899">
            <w:pPr>
              <w:pStyle w:val="a9"/>
              <w:rPr>
                <w:iCs/>
              </w:rPr>
            </w:pPr>
          </w:p>
        </w:tc>
      </w:tr>
      <w:tr w:rsidR="003C3899">
        <w:trPr>
          <w:trHeight w:val="323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3C3899" w:rsidRDefault="007E3858">
            <w:pPr>
              <w:pStyle w:val="a9"/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5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7E3858">
            <w:r>
              <w:rPr>
                <w:sz w:val="22"/>
                <w:szCs w:val="22"/>
              </w:rPr>
              <w:t>Признаки равенства треугольников. Первый признак равенства треугольников. Решение задач</w:t>
            </w:r>
          </w:p>
        </w:tc>
        <w:tc>
          <w:tcPr>
            <w:tcW w:w="1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3C3899" w:rsidRDefault="007E3858">
            <w:pPr>
              <w:pStyle w:val="a9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293" w:type="dxa"/>
            <w:vMerge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093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883" w:type="dxa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275" w:type="dxa"/>
            <w:gridSpan w:val="6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275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5535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20" w:type="dxa"/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24" w:type="dxa"/>
          </w:tcPr>
          <w:p w:rsidR="003C3899" w:rsidRDefault="003C3899">
            <w:pPr>
              <w:pStyle w:val="a9"/>
              <w:rPr>
                <w:iCs/>
              </w:rPr>
            </w:pPr>
          </w:p>
        </w:tc>
      </w:tr>
      <w:tr w:rsidR="003C3899">
        <w:trPr>
          <w:trHeight w:val="413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3C3899" w:rsidRDefault="007E3858">
            <w:pPr>
              <w:pStyle w:val="a9"/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5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7E3858">
            <w:r>
              <w:rPr>
                <w:sz w:val="22"/>
                <w:szCs w:val="22"/>
              </w:rPr>
              <w:t xml:space="preserve">Перпендикуляр и наклонная к прямой. Расстояние от точки </w:t>
            </w:r>
            <w:r>
              <w:rPr>
                <w:sz w:val="22"/>
                <w:szCs w:val="22"/>
              </w:rPr>
              <w:lastRenderedPageBreak/>
              <w:t>до прямой.</w:t>
            </w:r>
          </w:p>
        </w:tc>
        <w:tc>
          <w:tcPr>
            <w:tcW w:w="1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3C3899" w:rsidRDefault="007E3858">
            <w:pPr>
              <w:pStyle w:val="a9"/>
            </w:pPr>
            <w:r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4293" w:type="dxa"/>
            <w:vMerge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093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883" w:type="dxa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275" w:type="dxa"/>
            <w:gridSpan w:val="6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275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5535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20" w:type="dxa"/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24" w:type="dxa"/>
          </w:tcPr>
          <w:p w:rsidR="003C3899" w:rsidRDefault="003C3899">
            <w:pPr>
              <w:pStyle w:val="a9"/>
              <w:rPr>
                <w:iCs/>
              </w:rPr>
            </w:pPr>
          </w:p>
        </w:tc>
      </w:tr>
      <w:tr w:rsidR="003C3899">
        <w:trPr>
          <w:trHeight w:val="413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3C3899" w:rsidRDefault="007E3858">
            <w:pPr>
              <w:pStyle w:val="a9"/>
            </w:pPr>
            <w:r>
              <w:rPr>
                <w:sz w:val="22"/>
                <w:szCs w:val="22"/>
              </w:rPr>
              <w:lastRenderedPageBreak/>
              <w:t>15</w:t>
            </w:r>
          </w:p>
        </w:tc>
        <w:tc>
          <w:tcPr>
            <w:tcW w:w="5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7E3858">
            <w:r>
              <w:rPr>
                <w:sz w:val="22"/>
                <w:szCs w:val="22"/>
              </w:rPr>
              <w:t>Перпендикуляр и наклонная к прямой. Расстояние от точки до прямой. Решение задач</w:t>
            </w:r>
          </w:p>
        </w:tc>
        <w:tc>
          <w:tcPr>
            <w:tcW w:w="1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3C3899" w:rsidRDefault="007E3858">
            <w:pPr>
              <w:pStyle w:val="a9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293" w:type="dxa"/>
            <w:vMerge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093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883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275" w:type="dxa"/>
            <w:gridSpan w:val="6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275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5535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20" w:type="dxa"/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24" w:type="dxa"/>
          </w:tcPr>
          <w:p w:rsidR="003C3899" w:rsidRDefault="003C3899">
            <w:pPr>
              <w:pStyle w:val="a9"/>
              <w:rPr>
                <w:iCs/>
              </w:rPr>
            </w:pPr>
          </w:p>
        </w:tc>
      </w:tr>
      <w:tr w:rsidR="003C3899">
        <w:trPr>
          <w:trHeight w:val="365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3C3899" w:rsidRDefault="007E3858">
            <w:pPr>
              <w:pStyle w:val="a9"/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5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7E3858">
            <w:r>
              <w:rPr>
                <w:sz w:val="22"/>
                <w:szCs w:val="22"/>
              </w:rPr>
              <w:t xml:space="preserve">Высота, медианы, биссектриса треугольника. </w:t>
            </w:r>
          </w:p>
        </w:tc>
        <w:tc>
          <w:tcPr>
            <w:tcW w:w="1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3C3899" w:rsidRDefault="007E3858">
            <w:pPr>
              <w:pStyle w:val="a9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293" w:type="dxa"/>
            <w:vMerge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093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883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275" w:type="dxa"/>
            <w:gridSpan w:val="6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275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5535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20" w:type="dxa"/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24" w:type="dxa"/>
          </w:tcPr>
          <w:p w:rsidR="003C3899" w:rsidRDefault="003C3899">
            <w:pPr>
              <w:pStyle w:val="a9"/>
              <w:rPr>
                <w:iCs/>
              </w:rPr>
            </w:pPr>
          </w:p>
        </w:tc>
      </w:tr>
      <w:tr w:rsidR="003C3899">
        <w:trPr>
          <w:trHeight w:val="365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3C3899" w:rsidRDefault="007E3858">
            <w:pPr>
              <w:pStyle w:val="a9"/>
            </w:pPr>
            <w:r>
              <w:rPr>
                <w:sz w:val="22"/>
                <w:szCs w:val="22"/>
              </w:rPr>
              <w:t>17</w:t>
            </w:r>
          </w:p>
        </w:tc>
        <w:tc>
          <w:tcPr>
            <w:tcW w:w="5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7E3858">
            <w:r>
              <w:rPr>
                <w:sz w:val="22"/>
                <w:szCs w:val="22"/>
              </w:rPr>
              <w:t>Высота, медианы, биссектриса треугольника. Решение задач.</w:t>
            </w:r>
          </w:p>
        </w:tc>
        <w:tc>
          <w:tcPr>
            <w:tcW w:w="1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3C3899" w:rsidRDefault="007E3858">
            <w:pPr>
              <w:pStyle w:val="a9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293" w:type="dxa"/>
            <w:vMerge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093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883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275" w:type="dxa"/>
            <w:gridSpan w:val="6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275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5535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20" w:type="dxa"/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24" w:type="dxa"/>
          </w:tcPr>
          <w:p w:rsidR="003C3899" w:rsidRDefault="003C3899">
            <w:pPr>
              <w:pStyle w:val="a9"/>
              <w:rPr>
                <w:iCs/>
              </w:rPr>
            </w:pPr>
          </w:p>
        </w:tc>
      </w:tr>
      <w:tr w:rsidR="003C3899">
        <w:trPr>
          <w:trHeight w:val="311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3C3899" w:rsidRDefault="007E3858">
            <w:pPr>
              <w:pStyle w:val="a9"/>
            </w:pPr>
            <w:r>
              <w:rPr>
                <w:sz w:val="22"/>
                <w:szCs w:val="22"/>
              </w:rPr>
              <w:t>18</w:t>
            </w:r>
          </w:p>
        </w:tc>
        <w:tc>
          <w:tcPr>
            <w:tcW w:w="5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7E3858">
            <w:r>
              <w:rPr>
                <w:sz w:val="22"/>
                <w:szCs w:val="22"/>
              </w:rPr>
              <w:t>Равнобедренные и равносторонние треугольники; свойства и признаки равнобедренного треугольника.</w:t>
            </w:r>
          </w:p>
        </w:tc>
        <w:tc>
          <w:tcPr>
            <w:tcW w:w="1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3C3899" w:rsidRDefault="007E3858">
            <w:pPr>
              <w:pStyle w:val="a9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293" w:type="dxa"/>
            <w:vMerge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093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883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275" w:type="dxa"/>
            <w:gridSpan w:val="6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275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5535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20" w:type="dxa"/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24" w:type="dxa"/>
          </w:tcPr>
          <w:p w:rsidR="003C3899" w:rsidRDefault="003C3899">
            <w:pPr>
              <w:pStyle w:val="a9"/>
              <w:rPr>
                <w:iCs/>
              </w:rPr>
            </w:pPr>
          </w:p>
        </w:tc>
      </w:tr>
      <w:tr w:rsidR="003C3899">
        <w:trPr>
          <w:trHeight w:val="401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3C3899" w:rsidRDefault="007E3858">
            <w:pPr>
              <w:pStyle w:val="a9"/>
            </w:pPr>
            <w:r>
              <w:rPr>
                <w:sz w:val="22"/>
                <w:szCs w:val="22"/>
              </w:rPr>
              <w:t>19</w:t>
            </w:r>
          </w:p>
        </w:tc>
        <w:tc>
          <w:tcPr>
            <w:tcW w:w="5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7E3858">
            <w:r>
              <w:rPr>
                <w:sz w:val="22"/>
                <w:szCs w:val="22"/>
              </w:rPr>
              <w:t>Равнобедренные и равносторонние треугольники; свойства и признаки равнобедренного треугольника. Решение задач</w:t>
            </w:r>
          </w:p>
        </w:tc>
        <w:tc>
          <w:tcPr>
            <w:tcW w:w="1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3C3899" w:rsidRDefault="007E3858">
            <w:pPr>
              <w:pStyle w:val="a9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293" w:type="dxa"/>
            <w:vMerge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093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883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275" w:type="dxa"/>
            <w:gridSpan w:val="6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275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5535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20" w:type="dxa"/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24" w:type="dxa"/>
          </w:tcPr>
          <w:p w:rsidR="003C3899" w:rsidRDefault="003C3899">
            <w:pPr>
              <w:pStyle w:val="a9"/>
              <w:rPr>
                <w:iCs/>
              </w:rPr>
            </w:pPr>
          </w:p>
        </w:tc>
      </w:tr>
      <w:tr w:rsidR="003C3899">
        <w:trPr>
          <w:trHeight w:val="407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3C3899" w:rsidRDefault="007E3858">
            <w:pPr>
              <w:pStyle w:val="a9"/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5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7E3858">
            <w:r>
              <w:rPr>
                <w:sz w:val="22"/>
                <w:szCs w:val="22"/>
              </w:rPr>
              <w:t>Признаки равенства треугольников. Второй признак равенства треугольников.</w:t>
            </w:r>
          </w:p>
        </w:tc>
        <w:tc>
          <w:tcPr>
            <w:tcW w:w="1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3C3899" w:rsidRDefault="007E3858">
            <w:pPr>
              <w:pStyle w:val="a9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293" w:type="dxa"/>
            <w:vMerge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093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883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275" w:type="dxa"/>
            <w:gridSpan w:val="6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275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5535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20" w:type="dxa"/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24" w:type="dxa"/>
          </w:tcPr>
          <w:p w:rsidR="003C3899" w:rsidRDefault="003C3899">
            <w:pPr>
              <w:pStyle w:val="a9"/>
              <w:rPr>
                <w:iCs/>
              </w:rPr>
            </w:pPr>
          </w:p>
        </w:tc>
      </w:tr>
      <w:tr w:rsidR="003C3899">
        <w:trPr>
          <w:trHeight w:val="407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3C3899" w:rsidRDefault="007E3858">
            <w:pPr>
              <w:pStyle w:val="a9"/>
            </w:pPr>
            <w:r>
              <w:rPr>
                <w:sz w:val="22"/>
                <w:szCs w:val="22"/>
              </w:rPr>
              <w:t>21</w:t>
            </w:r>
          </w:p>
        </w:tc>
        <w:tc>
          <w:tcPr>
            <w:tcW w:w="5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7E3858">
            <w:r>
              <w:rPr>
                <w:sz w:val="22"/>
                <w:szCs w:val="22"/>
              </w:rPr>
              <w:t>Признаки равенства треугольников. Второй признак равенства треугольников. Решение задач</w:t>
            </w:r>
          </w:p>
        </w:tc>
        <w:tc>
          <w:tcPr>
            <w:tcW w:w="1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3C3899" w:rsidRDefault="007E3858">
            <w:pPr>
              <w:pStyle w:val="a9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293" w:type="dxa"/>
            <w:vMerge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093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883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275" w:type="dxa"/>
            <w:gridSpan w:val="6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275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5535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20" w:type="dxa"/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24" w:type="dxa"/>
          </w:tcPr>
          <w:p w:rsidR="003C3899" w:rsidRDefault="003C3899">
            <w:pPr>
              <w:pStyle w:val="a9"/>
              <w:rPr>
                <w:iCs/>
              </w:rPr>
            </w:pPr>
          </w:p>
        </w:tc>
      </w:tr>
      <w:tr w:rsidR="003C3899">
        <w:trPr>
          <w:trHeight w:val="320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3C3899" w:rsidRDefault="007E3858">
            <w:pPr>
              <w:pStyle w:val="a9"/>
            </w:pPr>
            <w:r>
              <w:rPr>
                <w:sz w:val="22"/>
                <w:szCs w:val="22"/>
              </w:rPr>
              <w:t>22</w:t>
            </w:r>
          </w:p>
        </w:tc>
        <w:tc>
          <w:tcPr>
            <w:tcW w:w="5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7E3858">
            <w:r>
              <w:rPr>
                <w:sz w:val="22"/>
                <w:szCs w:val="22"/>
              </w:rPr>
              <w:t>Третий признак равенства треугольников.</w:t>
            </w:r>
          </w:p>
        </w:tc>
        <w:tc>
          <w:tcPr>
            <w:tcW w:w="1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3C3899" w:rsidRDefault="007E3858">
            <w:pPr>
              <w:pStyle w:val="a9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293" w:type="dxa"/>
            <w:vMerge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093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883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275" w:type="dxa"/>
            <w:gridSpan w:val="6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275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5535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20" w:type="dxa"/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24" w:type="dxa"/>
          </w:tcPr>
          <w:p w:rsidR="003C3899" w:rsidRDefault="003C3899">
            <w:pPr>
              <w:pStyle w:val="a9"/>
              <w:rPr>
                <w:iCs/>
              </w:rPr>
            </w:pPr>
          </w:p>
        </w:tc>
      </w:tr>
      <w:tr w:rsidR="003C3899">
        <w:trPr>
          <w:trHeight w:val="320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3C3899" w:rsidRDefault="007E3858">
            <w:pPr>
              <w:pStyle w:val="a9"/>
            </w:pPr>
            <w:r>
              <w:rPr>
                <w:sz w:val="22"/>
                <w:szCs w:val="22"/>
              </w:rPr>
              <w:t>23</w:t>
            </w:r>
          </w:p>
        </w:tc>
        <w:tc>
          <w:tcPr>
            <w:tcW w:w="5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7E3858">
            <w:r>
              <w:rPr>
                <w:sz w:val="22"/>
                <w:szCs w:val="22"/>
              </w:rPr>
              <w:t>Третий признак равенства треугольников. Решение задач</w:t>
            </w:r>
          </w:p>
        </w:tc>
        <w:tc>
          <w:tcPr>
            <w:tcW w:w="1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3C3899" w:rsidRDefault="007E3858">
            <w:pPr>
              <w:pStyle w:val="a9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293" w:type="dxa"/>
            <w:vMerge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093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883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275" w:type="dxa"/>
            <w:gridSpan w:val="6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275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5535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20" w:type="dxa"/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24" w:type="dxa"/>
          </w:tcPr>
          <w:p w:rsidR="003C3899" w:rsidRDefault="003C3899">
            <w:pPr>
              <w:pStyle w:val="a9"/>
              <w:rPr>
                <w:iCs/>
              </w:rPr>
            </w:pPr>
          </w:p>
        </w:tc>
      </w:tr>
      <w:tr w:rsidR="003C3899">
        <w:trPr>
          <w:trHeight w:val="443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3C3899" w:rsidRDefault="007E3858">
            <w:pPr>
              <w:pStyle w:val="a9"/>
            </w:pPr>
            <w:r>
              <w:rPr>
                <w:sz w:val="22"/>
                <w:szCs w:val="22"/>
              </w:rPr>
              <w:t>24</w:t>
            </w:r>
          </w:p>
        </w:tc>
        <w:tc>
          <w:tcPr>
            <w:tcW w:w="5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7E3858">
            <w:r>
              <w:rPr>
                <w:sz w:val="22"/>
                <w:szCs w:val="22"/>
              </w:rPr>
              <w:t xml:space="preserve">Окружность и круг. Центр, радиус, диаметр. Дуга, хорда, сегмент. Сектор. Длина окружности, число </w:t>
            </w:r>
            <w:r>
              <w:rPr>
                <w:b/>
                <w:sz w:val="22"/>
                <w:szCs w:val="22"/>
              </w:rPr>
              <w:t>π</w:t>
            </w:r>
            <w:proofErr w:type="gramStart"/>
            <w:r>
              <w:rPr>
                <w:sz w:val="22"/>
                <w:szCs w:val="22"/>
              </w:rPr>
              <w:t>,длина</w:t>
            </w:r>
            <w:proofErr w:type="gramEnd"/>
            <w:r>
              <w:rPr>
                <w:sz w:val="22"/>
                <w:szCs w:val="22"/>
              </w:rPr>
              <w:t xml:space="preserve"> дуги.</w:t>
            </w:r>
          </w:p>
        </w:tc>
        <w:tc>
          <w:tcPr>
            <w:tcW w:w="1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3C3899" w:rsidRDefault="007E3858">
            <w:pPr>
              <w:pStyle w:val="a9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293" w:type="dxa"/>
            <w:vMerge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093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883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275" w:type="dxa"/>
            <w:gridSpan w:val="6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275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5535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20" w:type="dxa"/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24" w:type="dxa"/>
          </w:tcPr>
          <w:p w:rsidR="003C3899" w:rsidRDefault="003C3899">
            <w:pPr>
              <w:pStyle w:val="a9"/>
              <w:rPr>
                <w:iCs/>
              </w:rPr>
            </w:pPr>
          </w:p>
        </w:tc>
      </w:tr>
      <w:tr w:rsidR="003C3899">
        <w:trPr>
          <w:trHeight w:val="345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3C3899" w:rsidRDefault="007E3858">
            <w:pPr>
              <w:pStyle w:val="a9"/>
            </w:pPr>
            <w:r>
              <w:rPr>
                <w:sz w:val="22"/>
                <w:szCs w:val="22"/>
              </w:rPr>
              <w:t>25</w:t>
            </w:r>
          </w:p>
        </w:tc>
        <w:tc>
          <w:tcPr>
            <w:tcW w:w="5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7E3858">
            <w:r>
              <w:rPr>
                <w:sz w:val="22"/>
                <w:szCs w:val="22"/>
              </w:rPr>
              <w:t xml:space="preserve">Основные задачи на построение: деление отрезка пополам, деление отрезка на </w:t>
            </w:r>
            <w:r>
              <w:rPr>
                <w:i/>
                <w:sz w:val="22"/>
                <w:szCs w:val="22"/>
              </w:rPr>
              <w:t xml:space="preserve">п </w:t>
            </w:r>
            <w:r>
              <w:rPr>
                <w:sz w:val="22"/>
                <w:szCs w:val="22"/>
              </w:rPr>
              <w:t>равных частей, построение треугольника по трем сторонам.</w:t>
            </w:r>
          </w:p>
        </w:tc>
        <w:tc>
          <w:tcPr>
            <w:tcW w:w="1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3C3899" w:rsidRDefault="007E3858">
            <w:pPr>
              <w:pStyle w:val="a9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293" w:type="dxa"/>
            <w:vMerge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093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883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275" w:type="dxa"/>
            <w:gridSpan w:val="6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275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5535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20" w:type="dxa"/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24" w:type="dxa"/>
          </w:tcPr>
          <w:p w:rsidR="003C3899" w:rsidRDefault="003C3899">
            <w:pPr>
              <w:pStyle w:val="a9"/>
              <w:rPr>
                <w:iCs/>
              </w:rPr>
            </w:pPr>
          </w:p>
        </w:tc>
      </w:tr>
      <w:tr w:rsidR="003C3899">
        <w:trPr>
          <w:trHeight w:val="351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3C3899" w:rsidRDefault="007E3858">
            <w:pPr>
              <w:pStyle w:val="a9"/>
            </w:pPr>
            <w:r>
              <w:rPr>
                <w:sz w:val="22"/>
                <w:szCs w:val="22"/>
              </w:rPr>
              <w:t>26</w:t>
            </w:r>
          </w:p>
        </w:tc>
        <w:tc>
          <w:tcPr>
            <w:tcW w:w="5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7E3858">
            <w:r>
              <w:rPr>
                <w:sz w:val="22"/>
                <w:szCs w:val="22"/>
              </w:rPr>
              <w:t>Основные задачи на построение: построение  перпендикуляра к прямой; построение биссектрисы</w:t>
            </w:r>
          </w:p>
        </w:tc>
        <w:tc>
          <w:tcPr>
            <w:tcW w:w="1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3C3899" w:rsidRDefault="007E3858">
            <w:pPr>
              <w:pStyle w:val="a9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293" w:type="dxa"/>
            <w:vMerge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093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883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275" w:type="dxa"/>
            <w:gridSpan w:val="6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275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5535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20" w:type="dxa"/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24" w:type="dxa"/>
          </w:tcPr>
          <w:p w:rsidR="003C3899" w:rsidRDefault="003C3899">
            <w:pPr>
              <w:pStyle w:val="a9"/>
              <w:rPr>
                <w:iCs/>
              </w:rPr>
            </w:pPr>
          </w:p>
        </w:tc>
      </w:tr>
      <w:tr w:rsidR="003C3899">
        <w:trPr>
          <w:trHeight w:val="360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3C3899" w:rsidRDefault="007E3858">
            <w:pPr>
              <w:pStyle w:val="a9"/>
            </w:pPr>
            <w:r>
              <w:rPr>
                <w:sz w:val="22"/>
                <w:szCs w:val="22"/>
              </w:rPr>
              <w:t>27</w:t>
            </w:r>
          </w:p>
        </w:tc>
        <w:tc>
          <w:tcPr>
            <w:tcW w:w="571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7E3858">
            <w:r>
              <w:rPr>
                <w:i/>
                <w:sz w:val="22"/>
                <w:szCs w:val="22"/>
              </w:rPr>
              <w:t>Контрольная работа № 2  по теме: «Треугольники».</w:t>
            </w:r>
          </w:p>
        </w:tc>
        <w:tc>
          <w:tcPr>
            <w:tcW w:w="10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3C3899" w:rsidRDefault="007E3858">
            <w:pPr>
              <w:pStyle w:val="a9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293" w:type="dxa"/>
            <w:vMerge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3C3899">
            <w:pPr>
              <w:pStyle w:val="a9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3C3899">
            <w:pPr>
              <w:pStyle w:val="a9"/>
            </w:pPr>
          </w:p>
        </w:tc>
        <w:tc>
          <w:tcPr>
            <w:tcW w:w="1093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3C3899">
            <w:pPr>
              <w:pStyle w:val="a9"/>
            </w:pPr>
          </w:p>
        </w:tc>
        <w:tc>
          <w:tcPr>
            <w:tcW w:w="1883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3C3899">
            <w:pPr>
              <w:pStyle w:val="a9"/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</w:pPr>
          </w:p>
        </w:tc>
        <w:tc>
          <w:tcPr>
            <w:tcW w:w="1275" w:type="dxa"/>
            <w:gridSpan w:val="6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</w:pPr>
          </w:p>
        </w:tc>
        <w:tc>
          <w:tcPr>
            <w:tcW w:w="1275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</w:pPr>
          </w:p>
        </w:tc>
        <w:tc>
          <w:tcPr>
            <w:tcW w:w="5535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</w:pPr>
          </w:p>
        </w:tc>
        <w:tc>
          <w:tcPr>
            <w:tcW w:w="120" w:type="dxa"/>
          </w:tcPr>
          <w:p w:rsidR="003C3899" w:rsidRDefault="003C3899">
            <w:pPr>
              <w:pStyle w:val="a9"/>
            </w:pPr>
          </w:p>
        </w:tc>
        <w:tc>
          <w:tcPr>
            <w:tcW w:w="124" w:type="dxa"/>
          </w:tcPr>
          <w:p w:rsidR="003C3899" w:rsidRDefault="003C3899">
            <w:pPr>
              <w:pStyle w:val="a9"/>
            </w:pPr>
          </w:p>
        </w:tc>
      </w:tr>
      <w:tr w:rsidR="003C3899">
        <w:trPr>
          <w:trHeight w:val="360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3C3899" w:rsidRDefault="003C3899">
            <w:pPr>
              <w:pStyle w:val="a9"/>
            </w:pPr>
          </w:p>
        </w:tc>
        <w:tc>
          <w:tcPr>
            <w:tcW w:w="15207" w:type="dxa"/>
            <w:gridSpan w:val="6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7E3858">
            <w:pPr>
              <w:pStyle w:val="a9"/>
              <w:jc w:val="center"/>
            </w:pPr>
            <w:proofErr w:type="gramStart"/>
            <w:r>
              <w:rPr>
                <w:b/>
                <w:sz w:val="22"/>
                <w:szCs w:val="22"/>
              </w:rPr>
              <w:t>ПАРАЛЛЕЛЬНЫЕ</w:t>
            </w:r>
            <w:proofErr w:type="gramEnd"/>
            <w:r>
              <w:rPr>
                <w:b/>
                <w:sz w:val="22"/>
                <w:szCs w:val="22"/>
              </w:rPr>
              <w:t xml:space="preserve"> ПРЯМЫЕ – 13 ЧАСОВ.</w:t>
            </w:r>
          </w:p>
        </w:tc>
        <w:tc>
          <w:tcPr>
            <w:tcW w:w="100" w:type="dxa"/>
            <w:gridSpan w:val="3"/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3C3899"/>
        </w:tc>
        <w:tc>
          <w:tcPr>
            <w:tcW w:w="100" w:type="dxa"/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3C3899"/>
        </w:tc>
        <w:tc>
          <w:tcPr>
            <w:tcW w:w="1275" w:type="dxa"/>
            <w:gridSpan w:val="5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3C3899"/>
        </w:tc>
        <w:tc>
          <w:tcPr>
            <w:tcW w:w="1275" w:type="dxa"/>
            <w:gridSpan w:val="3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3C3899"/>
        </w:tc>
        <w:tc>
          <w:tcPr>
            <w:tcW w:w="5535" w:type="dxa"/>
            <w:gridSpan w:val="3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3C3899"/>
        </w:tc>
        <w:tc>
          <w:tcPr>
            <w:tcW w:w="124" w:type="dxa"/>
          </w:tcPr>
          <w:p w:rsidR="003C3899" w:rsidRDefault="003C3899"/>
        </w:tc>
      </w:tr>
      <w:tr w:rsidR="003C3899">
        <w:trPr>
          <w:trHeight w:val="360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3C3899" w:rsidRDefault="007E3858">
            <w:pPr>
              <w:pStyle w:val="a9"/>
            </w:pPr>
            <w:r>
              <w:rPr>
                <w:sz w:val="22"/>
                <w:szCs w:val="22"/>
              </w:rPr>
              <w:t>28</w:t>
            </w:r>
          </w:p>
        </w:tc>
        <w:tc>
          <w:tcPr>
            <w:tcW w:w="5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7E3858">
            <w:r>
              <w:rPr>
                <w:sz w:val="22"/>
                <w:szCs w:val="22"/>
              </w:rPr>
              <w:t>Параллельные прямые и пересекающиеся прямые. Параллельные отрезки. Перпендикулярность прямых. Анализ к/работы</w:t>
            </w:r>
          </w:p>
        </w:tc>
        <w:tc>
          <w:tcPr>
            <w:tcW w:w="10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3C3899" w:rsidRDefault="007E3858">
            <w:pPr>
              <w:pStyle w:val="a9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293" w:type="dxa"/>
            <w:vMerge w:val="restar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7E3858">
            <w:r>
              <w:rPr>
                <w:sz w:val="22"/>
                <w:szCs w:val="22"/>
              </w:rPr>
              <w:t xml:space="preserve"> Демонстрируют знания определения параллельных прямых; признаки параллельности двух прямых; аксиому параллельных прямых; теоремы об углах, образованных двумя параллельными прямыми и секущей; понятия условия и заключения, прямой и обратной теоремы; представление об аксиомах и аксиоматическом методе в геометрии.</w:t>
            </w:r>
          </w:p>
          <w:p w:rsidR="003C3899" w:rsidRDefault="007E3858">
            <w:r>
              <w:rPr>
                <w:bCs/>
                <w:sz w:val="22"/>
                <w:szCs w:val="22"/>
              </w:rPr>
              <w:t>Р</w:t>
            </w:r>
            <w:r>
              <w:rPr>
                <w:sz w:val="22"/>
                <w:szCs w:val="22"/>
              </w:rPr>
              <w:t>ешают геометрические задачи с       применением признаков и свойств параллельных прямых</w:t>
            </w:r>
          </w:p>
        </w:tc>
        <w:tc>
          <w:tcPr>
            <w:tcW w:w="1134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093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883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275" w:type="dxa"/>
            <w:gridSpan w:val="6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275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5535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20" w:type="dxa"/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24" w:type="dxa"/>
          </w:tcPr>
          <w:p w:rsidR="003C3899" w:rsidRDefault="003C3899">
            <w:pPr>
              <w:pStyle w:val="a9"/>
              <w:rPr>
                <w:iCs/>
              </w:rPr>
            </w:pPr>
          </w:p>
        </w:tc>
      </w:tr>
      <w:tr w:rsidR="003C3899">
        <w:trPr>
          <w:trHeight w:val="407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3C3899" w:rsidRDefault="007E3858">
            <w:pPr>
              <w:pStyle w:val="a9"/>
            </w:pPr>
            <w:r>
              <w:rPr>
                <w:sz w:val="22"/>
                <w:szCs w:val="22"/>
              </w:rPr>
              <w:t>29</w:t>
            </w:r>
          </w:p>
        </w:tc>
        <w:tc>
          <w:tcPr>
            <w:tcW w:w="5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CCFFCC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7E3858">
            <w:r>
              <w:rPr>
                <w:sz w:val="22"/>
                <w:szCs w:val="22"/>
              </w:rPr>
              <w:t>Признаки параллельности двух прямых.</w:t>
            </w:r>
          </w:p>
        </w:tc>
        <w:tc>
          <w:tcPr>
            <w:tcW w:w="10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CCFFCC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3C3899" w:rsidRDefault="007E3858">
            <w:pPr>
              <w:pStyle w:val="a9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293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134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093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883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275" w:type="dxa"/>
            <w:gridSpan w:val="6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275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5535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20" w:type="dxa"/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24" w:type="dxa"/>
          </w:tcPr>
          <w:p w:rsidR="003C3899" w:rsidRDefault="003C3899">
            <w:pPr>
              <w:pStyle w:val="a9"/>
              <w:rPr>
                <w:iCs/>
              </w:rPr>
            </w:pPr>
          </w:p>
        </w:tc>
      </w:tr>
      <w:tr w:rsidR="003C3899">
        <w:trPr>
          <w:trHeight w:val="360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3C3899" w:rsidRDefault="007E3858">
            <w:pPr>
              <w:pStyle w:val="a9"/>
            </w:pPr>
            <w:r>
              <w:rPr>
                <w:sz w:val="22"/>
                <w:szCs w:val="22"/>
              </w:rPr>
              <w:t>30</w:t>
            </w:r>
          </w:p>
        </w:tc>
        <w:tc>
          <w:tcPr>
            <w:tcW w:w="5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7E3858">
            <w:r>
              <w:rPr>
                <w:sz w:val="22"/>
                <w:szCs w:val="22"/>
              </w:rPr>
              <w:t>Признаки  параллельности двух прямых.</w:t>
            </w:r>
          </w:p>
        </w:tc>
        <w:tc>
          <w:tcPr>
            <w:tcW w:w="1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3C3899" w:rsidRDefault="007E3858">
            <w:pPr>
              <w:pStyle w:val="a9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293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134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093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883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275" w:type="dxa"/>
            <w:gridSpan w:val="6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275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5535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20" w:type="dxa"/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24" w:type="dxa"/>
          </w:tcPr>
          <w:p w:rsidR="003C3899" w:rsidRDefault="003C3899">
            <w:pPr>
              <w:pStyle w:val="a9"/>
              <w:rPr>
                <w:iCs/>
              </w:rPr>
            </w:pPr>
          </w:p>
        </w:tc>
      </w:tr>
      <w:tr w:rsidR="003C3899">
        <w:trPr>
          <w:trHeight w:val="360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3C3899" w:rsidRDefault="007E3858">
            <w:pPr>
              <w:pStyle w:val="a9"/>
            </w:pPr>
            <w:r>
              <w:rPr>
                <w:sz w:val="22"/>
                <w:szCs w:val="22"/>
              </w:rPr>
              <w:t>31</w:t>
            </w:r>
          </w:p>
        </w:tc>
        <w:tc>
          <w:tcPr>
            <w:tcW w:w="5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7E3858">
            <w:r>
              <w:rPr>
                <w:sz w:val="22"/>
                <w:szCs w:val="22"/>
              </w:rPr>
              <w:t>Практические способы построения параллельных прямых</w:t>
            </w:r>
          </w:p>
        </w:tc>
        <w:tc>
          <w:tcPr>
            <w:tcW w:w="1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3C3899" w:rsidRDefault="007E3858">
            <w:pPr>
              <w:pStyle w:val="a9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293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134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093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883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275" w:type="dxa"/>
            <w:gridSpan w:val="6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275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5535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20" w:type="dxa"/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24" w:type="dxa"/>
          </w:tcPr>
          <w:p w:rsidR="003C3899" w:rsidRDefault="003C3899">
            <w:pPr>
              <w:pStyle w:val="a9"/>
              <w:rPr>
                <w:iCs/>
              </w:rPr>
            </w:pPr>
          </w:p>
        </w:tc>
      </w:tr>
      <w:tr w:rsidR="003C3899">
        <w:trPr>
          <w:trHeight w:val="360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3C3899" w:rsidRDefault="007E3858">
            <w:pPr>
              <w:pStyle w:val="a9"/>
            </w:pPr>
            <w:r>
              <w:rPr>
                <w:sz w:val="22"/>
                <w:szCs w:val="22"/>
              </w:rPr>
              <w:t>32</w:t>
            </w:r>
          </w:p>
        </w:tc>
        <w:tc>
          <w:tcPr>
            <w:tcW w:w="5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7E3858">
            <w:r>
              <w:rPr>
                <w:sz w:val="22"/>
                <w:szCs w:val="22"/>
              </w:rPr>
              <w:t>Решение задач по теме «Признаки параллельности прямых»</w:t>
            </w:r>
          </w:p>
        </w:tc>
        <w:tc>
          <w:tcPr>
            <w:tcW w:w="1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3C3899" w:rsidRDefault="007E3858">
            <w:pPr>
              <w:pStyle w:val="a9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293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134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093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883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275" w:type="dxa"/>
            <w:gridSpan w:val="6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275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5535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20" w:type="dxa"/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24" w:type="dxa"/>
          </w:tcPr>
          <w:p w:rsidR="003C3899" w:rsidRDefault="003C3899">
            <w:pPr>
              <w:pStyle w:val="a9"/>
              <w:rPr>
                <w:iCs/>
              </w:rPr>
            </w:pPr>
          </w:p>
        </w:tc>
      </w:tr>
      <w:tr w:rsidR="003C3899">
        <w:trPr>
          <w:trHeight w:val="360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3C3899" w:rsidRDefault="007E3858">
            <w:pPr>
              <w:pStyle w:val="a9"/>
            </w:pPr>
            <w:r>
              <w:rPr>
                <w:sz w:val="22"/>
                <w:szCs w:val="22"/>
              </w:rPr>
              <w:t>33</w:t>
            </w:r>
          </w:p>
        </w:tc>
        <w:tc>
          <w:tcPr>
            <w:tcW w:w="5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7E3858">
            <w:r>
              <w:rPr>
                <w:sz w:val="22"/>
                <w:szCs w:val="22"/>
              </w:rPr>
              <w:t>Понятие об аксиоматике и аксиоматическом построении геометрии. Пятый постулат Евклида и его история. Аксиомы параллельных прямых.</w:t>
            </w:r>
          </w:p>
        </w:tc>
        <w:tc>
          <w:tcPr>
            <w:tcW w:w="109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3C3899" w:rsidRDefault="007E3858">
            <w:pPr>
              <w:pStyle w:val="a9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293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134" w:type="dxa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093" w:type="dxa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883" w:type="dxa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275" w:type="dxa"/>
            <w:gridSpan w:val="6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275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5535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20" w:type="dxa"/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24" w:type="dxa"/>
          </w:tcPr>
          <w:p w:rsidR="003C3899" w:rsidRDefault="003C3899">
            <w:pPr>
              <w:pStyle w:val="a9"/>
              <w:rPr>
                <w:iCs/>
              </w:rPr>
            </w:pPr>
          </w:p>
        </w:tc>
      </w:tr>
      <w:tr w:rsidR="003C3899">
        <w:trPr>
          <w:trHeight w:val="511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3C3899" w:rsidRDefault="007E3858">
            <w:pPr>
              <w:pStyle w:val="a9"/>
            </w:pPr>
            <w:r>
              <w:rPr>
                <w:sz w:val="22"/>
                <w:szCs w:val="22"/>
              </w:rPr>
              <w:lastRenderedPageBreak/>
              <w:t>34</w:t>
            </w:r>
          </w:p>
        </w:tc>
        <w:tc>
          <w:tcPr>
            <w:tcW w:w="5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7E3858">
            <w:r>
              <w:rPr>
                <w:sz w:val="22"/>
                <w:szCs w:val="22"/>
              </w:rPr>
              <w:t>Прямая и обратная теоремы. Обратные   теоремы к</w:t>
            </w:r>
          </w:p>
          <w:p w:rsidR="003C3899" w:rsidRDefault="007E3858">
            <w:r>
              <w:rPr>
                <w:sz w:val="22"/>
                <w:szCs w:val="22"/>
              </w:rPr>
              <w:t xml:space="preserve">Признакам параллельности прямых. </w:t>
            </w:r>
            <w:r>
              <w:rPr>
                <w:bCs/>
                <w:sz w:val="22"/>
                <w:szCs w:val="22"/>
              </w:rPr>
              <w:t>Свойства параллельных прямых. Следствие</w:t>
            </w:r>
            <w:r>
              <w:rPr>
                <w:b/>
                <w:bCs/>
                <w:caps/>
                <w:sz w:val="22"/>
                <w:szCs w:val="22"/>
              </w:rPr>
              <w:t>.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3C3899" w:rsidRDefault="007E3858">
            <w:pPr>
              <w:pStyle w:val="a9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293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093" w:type="dxa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883" w:type="dxa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275" w:type="dxa"/>
            <w:gridSpan w:val="6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275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5535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20" w:type="dxa"/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24" w:type="dxa"/>
          </w:tcPr>
          <w:p w:rsidR="003C3899" w:rsidRDefault="003C3899">
            <w:pPr>
              <w:pStyle w:val="a9"/>
              <w:rPr>
                <w:iCs/>
              </w:rPr>
            </w:pPr>
          </w:p>
        </w:tc>
      </w:tr>
      <w:tr w:rsidR="003C3899">
        <w:trPr>
          <w:trHeight w:val="511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3C3899" w:rsidRDefault="007E3858">
            <w:pPr>
              <w:pStyle w:val="a9"/>
            </w:pPr>
            <w:r>
              <w:rPr>
                <w:sz w:val="22"/>
                <w:szCs w:val="22"/>
              </w:rPr>
              <w:t>35</w:t>
            </w:r>
          </w:p>
        </w:tc>
        <w:tc>
          <w:tcPr>
            <w:tcW w:w="5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7E3858">
            <w:r>
              <w:rPr>
                <w:sz w:val="22"/>
                <w:szCs w:val="22"/>
              </w:rPr>
              <w:t xml:space="preserve">Прямая и обратная теоремы. Обратные   </w:t>
            </w:r>
            <w:proofErr w:type="gramStart"/>
            <w:r>
              <w:rPr>
                <w:sz w:val="22"/>
                <w:szCs w:val="22"/>
              </w:rPr>
              <w:t>теоремы .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r>
              <w:rPr>
                <w:bCs/>
                <w:sz w:val="22"/>
                <w:szCs w:val="22"/>
              </w:rPr>
              <w:t>Свойства параллельных прямых.</w:t>
            </w:r>
          </w:p>
        </w:tc>
        <w:tc>
          <w:tcPr>
            <w:tcW w:w="1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3C3899" w:rsidRDefault="007E3858">
            <w:pPr>
              <w:pStyle w:val="a9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293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134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093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883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275" w:type="dxa"/>
            <w:gridSpan w:val="6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275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5535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20" w:type="dxa"/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24" w:type="dxa"/>
          </w:tcPr>
          <w:p w:rsidR="003C3899" w:rsidRDefault="003C3899">
            <w:pPr>
              <w:pStyle w:val="a9"/>
              <w:rPr>
                <w:iCs/>
              </w:rPr>
            </w:pPr>
          </w:p>
        </w:tc>
      </w:tr>
      <w:tr w:rsidR="003C3899">
        <w:trPr>
          <w:trHeight w:val="360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3C3899" w:rsidRDefault="007E3858">
            <w:pPr>
              <w:pStyle w:val="a9"/>
            </w:pPr>
            <w:r>
              <w:rPr>
                <w:sz w:val="22"/>
                <w:szCs w:val="22"/>
              </w:rPr>
              <w:t>36</w:t>
            </w:r>
          </w:p>
        </w:tc>
        <w:tc>
          <w:tcPr>
            <w:tcW w:w="5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7E3858">
            <w:r>
              <w:rPr>
                <w:bCs/>
                <w:sz w:val="22"/>
                <w:szCs w:val="22"/>
              </w:rPr>
              <w:t xml:space="preserve"> Свойства параллельных прямых. Решение задач</w:t>
            </w:r>
          </w:p>
        </w:tc>
        <w:tc>
          <w:tcPr>
            <w:tcW w:w="1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3C3899" w:rsidRDefault="007E3858">
            <w:pPr>
              <w:pStyle w:val="a9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293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134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093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883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275" w:type="dxa"/>
            <w:gridSpan w:val="6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275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5535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20" w:type="dxa"/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24" w:type="dxa"/>
          </w:tcPr>
          <w:p w:rsidR="003C3899" w:rsidRDefault="003C3899">
            <w:pPr>
              <w:pStyle w:val="a9"/>
              <w:rPr>
                <w:iCs/>
              </w:rPr>
            </w:pPr>
          </w:p>
        </w:tc>
      </w:tr>
      <w:tr w:rsidR="003C3899">
        <w:trPr>
          <w:trHeight w:val="360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3C3899" w:rsidRDefault="007E3858">
            <w:pPr>
              <w:pStyle w:val="a9"/>
            </w:pPr>
            <w:r>
              <w:rPr>
                <w:sz w:val="22"/>
                <w:szCs w:val="22"/>
              </w:rPr>
              <w:t>37</w:t>
            </w:r>
          </w:p>
        </w:tc>
        <w:tc>
          <w:tcPr>
            <w:tcW w:w="5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7E3858">
            <w:r>
              <w:rPr>
                <w:sz w:val="22"/>
                <w:szCs w:val="22"/>
              </w:rPr>
              <w:t>Решение задач по теме «Параллельные прямые»</w:t>
            </w:r>
          </w:p>
        </w:tc>
        <w:tc>
          <w:tcPr>
            <w:tcW w:w="1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3C3899" w:rsidRDefault="007E3858">
            <w:pPr>
              <w:pStyle w:val="a9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293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134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093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883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275" w:type="dxa"/>
            <w:gridSpan w:val="6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275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5535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20" w:type="dxa"/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24" w:type="dxa"/>
          </w:tcPr>
          <w:p w:rsidR="003C3899" w:rsidRDefault="003C3899">
            <w:pPr>
              <w:pStyle w:val="a9"/>
              <w:rPr>
                <w:iCs/>
              </w:rPr>
            </w:pPr>
          </w:p>
        </w:tc>
      </w:tr>
      <w:tr w:rsidR="003C3899">
        <w:trPr>
          <w:trHeight w:val="360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3C3899" w:rsidRDefault="007E3858">
            <w:pPr>
              <w:pStyle w:val="a9"/>
            </w:pPr>
            <w:r>
              <w:rPr>
                <w:sz w:val="22"/>
                <w:szCs w:val="22"/>
              </w:rPr>
              <w:t>38</w:t>
            </w:r>
          </w:p>
        </w:tc>
        <w:tc>
          <w:tcPr>
            <w:tcW w:w="5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7E3858">
            <w:r>
              <w:rPr>
                <w:sz w:val="22"/>
                <w:szCs w:val="22"/>
              </w:rPr>
              <w:t>Решение задач по теме «Параллельные прямые»</w:t>
            </w:r>
          </w:p>
        </w:tc>
        <w:tc>
          <w:tcPr>
            <w:tcW w:w="1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3C3899" w:rsidRDefault="007E3858">
            <w:pPr>
              <w:pStyle w:val="a9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293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134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093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883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275" w:type="dxa"/>
            <w:gridSpan w:val="6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275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5535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20" w:type="dxa"/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24" w:type="dxa"/>
          </w:tcPr>
          <w:p w:rsidR="003C3899" w:rsidRDefault="003C3899">
            <w:pPr>
              <w:pStyle w:val="a9"/>
              <w:rPr>
                <w:iCs/>
              </w:rPr>
            </w:pPr>
          </w:p>
        </w:tc>
      </w:tr>
      <w:tr w:rsidR="003C3899">
        <w:trPr>
          <w:trHeight w:val="360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3C3899" w:rsidRDefault="007E3858">
            <w:pPr>
              <w:pStyle w:val="a9"/>
            </w:pPr>
            <w:r>
              <w:rPr>
                <w:sz w:val="22"/>
                <w:szCs w:val="22"/>
              </w:rPr>
              <w:t>39</w:t>
            </w:r>
          </w:p>
        </w:tc>
        <w:tc>
          <w:tcPr>
            <w:tcW w:w="5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7E3858">
            <w:r>
              <w:rPr>
                <w:bCs/>
                <w:sz w:val="22"/>
                <w:szCs w:val="22"/>
              </w:rPr>
              <w:t>Подготовка к контрольной работе</w:t>
            </w:r>
            <w:r>
              <w:rPr>
                <w:sz w:val="22"/>
                <w:szCs w:val="22"/>
              </w:rPr>
              <w:t xml:space="preserve"> по теме «</w:t>
            </w:r>
            <w:r>
              <w:rPr>
                <w:bCs/>
                <w:sz w:val="22"/>
                <w:szCs w:val="22"/>
              </w:rPr>
              <w:t>Параллельные прямые</w:t>
            </w:r>
            <w:r>
              <w:rPr>
                <w:bCs/>
                <w:caps/>
                <w:sz w:val="22"/>
                <w:szCs w:val="22"/>
              </w:rPr>
              <w:t>»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3C3899" w:rsidRDefault="007E3858">
            <w:pPr>
              <w:pStyle w:val="a9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293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134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093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883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275" w:type="dxa"/>
            <w:gridSpan w:val="6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275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5535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20" w:type="dxa"/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24" w:type="dxa"/>
          </w:tcPr>
          <w:p w:rsidR="003C3899" w:rsidRDefault="003C3899">
            <w:pPr>
              <w:pStyle w:val="a9"/>
              <w:rPr>
                <w:iCs/>
              </w:rPr>
            </w:pPr>
          </w:p>
        </w:tc>
      </w:tr>
      <w:tr w:rsidR="003C3899">
        <w:trPr>
          <w:trHeight w:val="360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3C3899" w:rsidRDefault="007E3858">
            <w:pPr>
              <w:pStyle w:val="a9"/>
            </w:pPr>
            <w:r>
              <w:rPr>
                <w:sz w:val="22"/>
                <w:szCs w:val="22"/>
              </w:rPr>
              <w:t>40</w:t>
            </w:r>
          </w:p>
        </w:tc>
        <w:tc>
          <w:tcPr>
            <w:tcW w:w="571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7E3858">
            <w:r>
              <w:rPr>
                <w:bCs/>
                <w:i/>
                <w:sz w:val="22"/>
                <w:szCs w:val="22"/>
              </w:rPr>
              <w:t>Контрольная работа № 3  по теме: «Параллельные  прямые»</w:t>
            </w:r>
          </w:p>
        </w:tc>
        <w:tc>
          <w:tcPr>
            <w:tcW w:w="10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3C3899" w:rsidRDefault="007E3858">
            <w:pPr>
              <w:pStyle w:val="a9"/>
            </w:pPr>
            <w:r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4293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3C3899">
            <w:pPr>
              <w:pStyle w:val="a9"/>
            </w:pPr>
          </w:p>
        </w:tc>
        <w:tc>
          <w:tcPr>
            <w:tcW w:w="1134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3C3899">
            <w:pPr>
              <w:pStyle w:val="a9"/>
            </w:pPr>
          </w:p>
        </w:tc>
        <w:tc>
          <w:tcPr>
            <w:tcW w:w="1093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3C3899">
            <w:pPr>
              <w:pStyle w:val="a9"/>
            </w:pPr>
          </w:p>
        </w:tc>
        <w:tc>
          <w:tcPr>
            <w:tcW w:w="1883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3C3899">
            <w:pPr>
              <w:pStyle w:val="a9"/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</w:pPr>
          </w:p>
        </w:tc>
        <w:tc>
          <w:tcPr>
            <w:tcW w:w="1275" w:type="dxa"/>
            <w:gridSpan w:val="6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</w:pPr>
          </w:p>
        </w:tc>
        <w:tc>
          <w:tcPr>
            <w:tcW w:w="1275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</w:pPr>
          </w:p>
        </w:tc>
        <w:tc>
          <w:tcPr>
            <w:tcW w:w="5535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</w:pPr>
          </w:p>
        </w:tc>
        <w:tc>
          <w:tcPr>
            <w:tcW w:w="120" w:type="dxa"/>
          </w:tcPr>
          <w:p w:rsidR="003C3899" w:rsidRDefault="003C3899">
            <w:pPr>
              <w:pStyle w:val="a9"/>
            </w:pPr>
          </w:p>
        </w:tc>
        <w:tc>
          <w:tcPr>
            <w:tcW w:w="124" w:type="dxa"/>
          </w:tcPr>
          <w:p w:rsidR="003C3899" w:rsidRDefault="003C3899">
            <w:pPr>
              <w:pStyle w:val="a9"/>
            </w:pPr>
          </w:p>
        </w:tc>
      </w:tr>
      <w:tr w:rsidR="003C3899">
        <w:trPr>
          <w:trHeight w:val="360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3C3899" w:rsidRDefault="003C3899">
            <w:pPr>
              <w:pStyle w:val="a9"/>
            </w:pPr>
          </w:p>
        </w:tc>
        <w:tc>
          <w:tcPr>
            <w:tcW w:w="15207" w:type="dxa"/>
            <w:gridSpan w:val="6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7E3858">
            <w:pPr>
              <w:pStyle w:val="a9"/>
            </w:pPr>
            <w:r>
              <w:rPr>
                <w:b/>
                <w:bCs/>
                <w:sz w:val="22"/>
                <w:szCs w:val="22"/>
              </w:rPr>
              <w:t>СУММА УГЛОВ ТРЕУГОЛЬНИКА. СООТНОШЕНИЯ МЕЖДУ СТОРОНАМИ И УГЛАМИ ТРЕУГОЛЬНИКА  – 18 ЧАСОВ.</w:t>
            </w:r>
          </w:p>
        </w:tc>
        <w:tc>
          <w:tcPr>
            <w:tcW w:w="100" w:type="dxa"/>
            <w:gridSpan w:val="3"/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3C3899"/>
        </w:tc>
        <w:tc>
          <w:tcPr>
            <w:tcW w:w="100" w:type="dxa"/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3C3899"/>
        </w:tc>
        <w:tc>
          <w:tcPr>
            <w:tcW w:w="1275" w:type="dxa"/>
            <w:gridSpan w:val="5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3C3899"/>
        </w:tc>
        <w:tc>
          <w:tcPr>
            <w:tcW w:w="1275" w:type="dxa"/>
            <w:gridSpan w:val="3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3C3899"/>
        </w:tc>
        <w:tc>
          <w:tcPr>
            <w:tcW w:w="5535" w:type="dxa"/>
            <w:gridSpan w:val="3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3C3899"/>
        </w:tc>
        <w:tc>
          <w:tcPr>
            <w:tcW w:w="124" w:type="dxa"/>
          </w:tcPr>
          <w:p w:rsidR="003C3899" w:rsidRDefault="003C3899"/>
        </w:tc>
      </w:tr>
      <w:tr w:rsidR="003C3899">
        <w:trPr>
          <w:trHeight w:val="360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3C3899" w:rsidRDefault="007E3858">
            <w:pPr>
              <w:pStyle w:val="a9"/>
            </w:pPr>
            <w:r>
              <w:rPr>
                <w:sz w:val="22"/>
                <w:szCs w:val="22"/>
              </w:rPr>
              <w:t>41</w:t>
            </w:r>
          </w:p>
        </w:tc>
        <w:tc>
          <w:tcPr>
            <w:tcW w:w="5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7E3858">
            <w:r>
              <w:rPr>
                <w:sz w:val="22"/>
                <w:szCs w:val="22"/>
              </w:rPr>
              <w:t>Сумма углов треугольника. Следствия. Анализ контрольной работы</w:t>
            </w:r>
          </w:p>
        </w:tc>
        <w:tc>
          <w:tcPr>
            <w:tcW w:w="10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3C3899" w:rsidRDefault="007E3858">
            <w:pPr>
              <w:pStyle w:val="a9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293" w:type="dxa"/>
            <w:vMerge w:val="restar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7E3858">
            <w:r>
              <w:rPr>
                <w:bCs/>
              </w:rPr>
              <w:t>Демонстрируют знания</w:t>
            </w:r>
            <w:r>
              <w:rPr>
                <w:b/>
                <w:bCs/>
              </w:rPr>
              <w:t xml:space="preserve"> </w:t>
            </w:r>
            <w:r>
              <w:t>определения внешнего угла, прямоугольного,</w:t>
            </w:r>
          </w:p>
          <w:p w:rsidR="003C3899" w:rsidRDefault="007E3858">
            <w:r>
              <w:t>остроугольн и тупоугольного треугольников; теоремы о сумме углов и соотношениях между сторонами и углами треугольников. Решают геометрические задачи с применением суммы углов и соотношений между сторонами и углами треугольника.</w:t>
            </w:r>
          </w:p>
          <w:p w:rsidR="003C3899" w:rsidRDefault="007E3858">
            <w:r>
              <w:rPr>
                <w:bCs/>
              </w:rPr>
              <w:t xml:space="preserve">Демонстрируют знания </w:t>
            </w:r>
            <w:r>
              <w:t>определения расстояний от точки до прямой, между двумя прямыми; свойства и признаки прямоугольных треугольников.</w:t>
            </w:r>
          </w:p>
          <w:p w:rsidR="003C3899" w:rsidRDefault="007E3858">
            <w:r>
              <w:rPr>
                <w:bCs/>
              </w:rPr>
              <w:t xml:space="preserve"> Р</w:t>
            </w:r>
            <w:r>
              <w:t>ешают задачи на применение</w:t>
            </w:r>
          </w:p>
          <w:p w:rsidR="003C3899" w:rsidRDefault="007E3858">
            <w:r>
              <w:t xml:space="preserve">свойств и признаков прямоугольных </w:t>
            </w:r>
          </w:p>
          <w:p w:rsidR="003C3899" w:rsidRDefault="007E3858">
            <w:r>
              <w:t>треугольников; определяют на практике</w:t>
            </w:r>
          </w:p>
          <w:p w:rsidR="003C3899" w:rsidRDefault="007E3858">
            <w:r>
              <w:t>расстояния от точки до прямой и</w:t>
            </w:r>
          </w:p>
          <w:p w:rsidR="003C3899" w:rsidRDefault="007E3858">
            <w:r>
              <w:t>между параллельными прямыми;</w:t>
            </w:r>
          </w:p>
          <w:p w:rsidR="003C3899" w:rsidRDefault="007E3858">
            <w:r>
              <w:t>решают задачи на построение треугольников.</w:t>
            </w:r>
          </w:p>
        </w:tc>
        <w:tc>
          <w:tcPr>
            <w:tcW w:w="113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3C3899">
            <w:pPr>
              <w:pStyle w:val="a9"/>
            </w:pPr>
          </w:p>
        </w:tc>
        <w:tc>
          <w:tcPr>
            <w:tcW w:w="1093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3C3899">
            <w:pPr>
              <w:pStyle w:val="a9"/>
            </w:pPr>
          </w:p>
        </w:tc>
        <w:tc>
          <w:tcPr>
            <w:tcW w:w="1883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3C3899">
            <w:pPr>
              <w:pStyle w:val="a9"/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</w:pPr>
          </w:p>
        </w:tc>
        <w:tc>
          <w:tcPr>
            <w:tcW w:w="1275" w:type="dxa"/>
            <w:gridSpan w:val="6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</w:pPr>
          </w:p>
        </w:tc>
        <w:tc>
          <w:tcPr>
            <w:tcW w:w="1275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</w:pPr>
          </w:p>
        </w:tc>
        <w:tc>
          <w:tcPr>
            <w:tcW w:w="5535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</w:pPr>
          </w:p>
        </w:tc>
        <w:tc>
          <w:tcPr>
            <w:tcW w:w="120" w:type="dxa"/>
          </w:tcPr>
          <w:p w:rsidR="003C3899" w:rsidRDefault="003C3899">
            <w:pPr>
              <w:pStyle w:val="a9"/>
            </w:pPr>
          </w:p>
        </w:tc>
        <w:tc>
          <w:tcPr>
            <w:tcW w:w="124" w:type="dxa"/>
          </w:tcPr>
          <w:p w:rsidR="003C3899" w:rsidRDefault="003C3899">
            <w:pPr>
              <w:pStyle w:val="a9"/>
            </w:pPr>
          </w:p>
        </w:tc>
      </w:tr>
      <w:tr w:rsidR="003C3899">
        <w:trPr>
          <w:trHeight w:val="360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3C3899" w:rsidRDefault="007E3858">
            <w:pPr>
              <w:pStyle w:val="a9"/>
            </w:pPr>
            <w:r>
              <w:rPr>
                <w:sz w:val="22"/>
                <w:szCs w:val="22"/>
              </w:rPr>
              <w:t>42</w:t>
            </w:r>
          </w:p>
        </w:tc>
        <w:tc>
          <w:tcPr>
            <w:tcW w:w="5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7E3858">
            <w:r>
              <w:rPr>
                <w:sz w:val="22"/>
                <w:szCs w:val="22"/>
              </w:rPr>
              <w:t>Сумма углов треугольника. Следствия.</w:t>
            </w:r>
          </w:p>
        </w:tc>
        <w:tc>
          <w:tcPr>
            <w:tcW w:w="10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3C3899" w:rsidRDefault="007E3858">
            <w:pPr>
              <w:pStyle w:val="a9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293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134" w:type="dxa"/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093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883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275" w:type="dxa"/>
            <w:gridSpan w:val="6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275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5535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20" w:type="dxa"/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24" w:type="dxa"/>
          </w:tcPr>
          <w:p w:rsidR="003C3899" w:rsidRDefault="003C3899">
            <w:pPr>
              <w:pStyle w:val="a9"/>
              <w:rPr>
                <w:iCs/>
              </w:rPr>
            </w:pPr>
          </w:p>
        </w:tc>
      </w:tr>
      <w:tr w:rsidR="003C3899">
        <w:trPr>
          <w:trHeight w:val="360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3C3899" w:rsidRDefault="007E3858">
            <w:pPr>
              <w:pStyle w:val="a9"/>
            </w:pPr>
            <w:r>
              <w:rPr>
                <w:sz w:val="22"/>
                <w:szCs w:val="22"/>
              </w:rPr>
              <w:t>43</w:t>
            </w:r>
          </w:p>
        </w:tc>
        <w:tc>
          <w:tcPr>
            <w:tcW w:w="5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7E3858">
            <w:r>
              <w:rPr>
                <w:sz w:val="22"/>
                <w:szCs w:val="22"/>
              </w:rPr>
              <w:t>Сумма углов треугольника. Следствия. Решение задач</w:t>
            </w:r>
          </w:p>
        </w:tc>
        <w:tc>
          <w:tcPr>
            <w:tcW w:w="10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3C3899" w:rsidRDefault="007E3858">
            <w:pPr>
              <w:pStyle w:val="a9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293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093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883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275" w:type="dxa"/>
            <w:gridSpan w:val="6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275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5535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20" w:type="dxa"/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24" w:type="dxa"/>
          </w:tcPr>
          <w:p w:rsidR="003C3899" w:rsidRDefault="003C3899">
            <w:pPr>
              <w:pStyle w:val="a9"/>
              <w:rPr>
                <w:iCs/>
              </w:rPr>
            </w:pPr>
          </w:p>
        </w:tc>
      </w:tr>
      <w:tr w:rsidR="003C3899">
        <w:trPr>
          <w:trHeight w:val="360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3C3899" w:rsidRDefault="007E3858">
            <w:pPr>
              <w:pStyle w:val="a9"/>
            </w:pPr>
            <w:r>
              <w:rPr>
                <w:sz w:val="22"/>
                <w:szCs w:val="22"/>
              </w:rPr>
              <w:t>44</w:t>
            </w:r>
          </w:p>
        </w:tc>
        <w:tc>
          <w:tcPr>
            <w:tcW w:w="5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7E3858">
            <w:r>
              <w:rPr>
                <w:sz w:val="22"/>
                <w:szCs w:val="22"/>
              </w:rPr>
              <w:t>Внешние углы треугольника. Свойство внешнего угла треугольника.</w:t>
            </w:r>
          </w:p>
        </w:tc>
        <w:tc>
          <w:tcPr>
            <w:tcW w:w="1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3C3899" w:rsidRDefault="007E3858">
            <w:pPr>
              <w:pStyle w:val="a9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293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093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883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275" w:type="dxa"/>
            <w:gridSpan w:val="6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275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5535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20" w:type="dxa"/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24" w:type="dxa"/>
          </w:tcPr>
          <w:p w:rsidR="003C3899" w:rsidRDefault="003C3899">
            <w:pPr>
              <w:pStyle w:val="a9"/>
              <w:rPr>
                <w:iCs/>
              </w:rPr>
            </w:pPr>
          </w:p>
        </w:tc>
      </w:tr>
      <w:tr w:rsidR="003C3899">
        <w:trPr>
          <w:trHeight w:val="360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3C3899" w:rsidRDefault="007E3858">
            <w:pPr>
              <w:pStyle w:val="a9"/>
            </w:pPr>
            <w:r>
              <w:rPr>
                <w:sz w:val="22"/>
                <w:szCs w:val="22"/>
              </w:rPr>
              <w:t>45</w:t>
            </w:r>
          </w:p>
        </w:tc>
        <w:tc>
          <w:tcPr>
            <w:tcW w:w="5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7E3858">
            <w:r>
              <w:rPr>
                <w:sz w:val="22"/>
                <w:szCs w:val="22"/>
              </w:rPr>
              <w:t>Внешние углы треугольника. Свойство внешнего угла треугольника.</w:t>
            </w:r>
          </w:p>
        </w:tc>
        <w:tc>
          <w:tcPr>
            <w:tcW w:w="1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3C3899" w:rsidRDefault="007E3858">
            <w:pPr>
              <w:pStyle w:val="a9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293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093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883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275" w:type="dxa"/>
            <w:gridSpan w:val="6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275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5535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20" w:type="dxa"/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24" w:type="dxa"/>
          </w:tcPr>
          <w:p w:rsidR="003C3899" w:rsidRDefault="003C3899">
            <w:pPr>
              <w:pStyle w:val="a9"/>
              <w:rPr>
                <w:iCs/>
              </w:rPr>
            </w:pPr>
          </w:p>
        </w:tc>
      </w:tr>
      <w:tr w:rsidR="003C3899">
        <w:trPr>
          <w:trHeight w:val="360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3C3899" w:rsidRDefault="007E3858">
            <w:pPr>
              <w:pStyle w:val="a9"/>
            </w:pPr>
            <w:r>
              <w:rPr>
                <w:sz w:val="22"/>
                <w:szCs w:val="22"/>
              </w:rPr>
              <w:t>46</w:t>
            </w:r>
          </w:p>
        </w:tc>
        <w:tc>
          <w:tcPr>
            <w:tcW w:w="5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7E3858">
            <w:r>
              <w:rPr>
                <w:sz w:val="22"/>
                <w:szCs w:val="22"/>
              </w:rPr>
              <w:t>Прямоугольный, остроугольный, тупоугольный треугольники.</w:t>
            </w:r>
          </w:p>
        </w:tc>
        <w:tc>
          <w:tcPr>
            <w:tcW w:w="1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3C3899" w:rsidRDefault="007E3858">
            <w:pPr>
              <w:pStyle w:val="a9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293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093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883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275" w:type="dxa"/>
            <w:gridSpan w:val="6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275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5535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20" w:type="dxa"/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24" w:type="dxa"/>
          </w:tcPr>
          <w:p w:rsidR="003C3899" w:rsidRDefault="003C3899">
            <w:pPr>
              <w:pStyle w:val="a9"/>
              <w:rPr>
                <w:iCs/>
              </w:rPr>
            </w:pPr>
          </w:p>
        </w:tc>
      </w:tr>
      <w:tr w:rsidR="003C3899">
        <w:trPr>
          <w:trHeight w:val="360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3C3899" w:rsidRDefault="007E3858">
            <w:pPr>
              <w:pStyle w:val="a9"/>
            </w:pPr>
            <w:r>
              <w:rPr>
                <w:sz w:val="22"/>
                <w:szCs w:val="22"/>
              </w:rPr>
              <w:t>47</w:t>
            </w:r>
          </w:p>
        </w:tc>
        <w:tc>
          <w:tcPr>
            <w:tcW w:w="5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7E3858">
            <w:r>
              <w:rPr>
                <w:sz w:val="22"/>
                <w:szCs w:val="22"/>
              </w:rPr>
              <w:t>Зависимость между величинами сторон и углов  треугольника. Доказательство от противного.</w:t>
            </w:r>
          </w:p>
        </w:tc>
        <w:tc>
          <w:tcPr>
            <w:tcW w:w="1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3C3899" w:rsidRDefault="007E3858">
            <w:pPr>
              <w:pStyle w:val="a9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293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093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883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275" w:type="dxa"/>
            <w:gridSpan w:val="6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275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5535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20" w:type="dxa"/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24" w:type="dxa"/>
          </w:tcPr>
          <w:p w:rsidR="003C3899" w:rsidRDefault="003C3899">
            <w:pPr>
              <w:pStyle w:val="a9"/>
              <w:rPr>
                <w:iCs/>
              </w:rPr>
            </w:pPr>
          </w:p>
        </w:tc>
      </w:tr>
      <w:tr w:rsidR="003C3899">
        <w:trPr>
          <w:trHeight w:val="360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3C3899" w:rsidRDefault="007E3858">
            <w:pPr>
              <w:pStyle w:val="a9"/>
            </w:pPr>
            <w:r>
              <w:rPr>
                <w:sz w:val="22"/>
                <w:szCs w:val="22"/>
              </w:rPr>
              <w:t>48</w:t>
            </w:r>
          </w:p>
        </w:tc>
        <w:tc>
          <w:tcPr>
            <w:tcW w:w="5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7E3858">
            <w:r>
              <w:rPr>
                <w:sz w:val="22"/>
                <w:szCs w:val="22"/>
              </w:rPr>
              <w:t>Зависимость между величинами сторон и углов  треугольника. Доказательство от противного.</w:t>
            </w:r>
          </w:p>
        </w:tc>
        <w:tc>
          <w:tcPr>
            <w:tcW w:w="1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3C3899" w:rsidRDefault="007E3858">
            <w:pPr>
              <w:pStyle w:val="a9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293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093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883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275" w:type="dxa"/>
            <w:gridSpan w:val="6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275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5535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20" w:type="dxa"/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24" w:type="dxa"/>
          </w:tcPr>
          <w:p w:rsidR="003C3899" w:rsidRDefault="003C3899">
            <w:pPr>
              <w:pStyle w:val="a9"/>
              <w:rPr>
                <w:iCs/>
              </w:rPr>
            </w:pPr>
          </w:p>
        </w:tc>
      </w:tr>
      <w:tr w:rsidR="003C3899">
        <w:trPr>
          <w:trHeight w:val="360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3C3899" w:rsidRDefault="007E3858">
            <w:pPr>
              <w:pStyle w:val="a9"/>
            </w:pPr>
            <w:r>
              <w:rPr>
                <w:sz w:val="22"/>
                <w:szCs w:val="22"/>
              </w:rPr>
              <w:t>49</w:t>
            </w:r>
          </w:p>
        </w:tc>
        <w:tc>
          <w:tcPr>
            <w:tcW w:w="5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7E3858">
            <w:r>
              <w:rPr>
                <w:sz w:val="22"/>
                <w:szCs w:val="22"/>
              </w:rPr>
              <w:t>Неравенство треугольника.</w:t>
            </w:r>
          </w:p>
        </w:tc>
        <w:tc>
          <w:tcPr>
            <w:tcW w:w="1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3C3899" w:rsidRDefault="007E3858">
            <w:pPr>
              <w:pStyle w:val="a9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293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093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883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275" w:type="dxa"/>
            <w:gridSpan w:val="6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275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5535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20" w:type="dxa"/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24" w:type="dxa"/>
          </w:tcPr>
          <w:p w:rsidR="003C3899" w:rsidRDefault="003C3899">
            <w:pPr>
              <w:pStyle w:val="a9"/>
              <w:rPr>
                <w:iCs/>
              </w:rPr>
            </w:pPr>
          </w:p>
        </w:tc>
      </w:tr>
      <w:tr w:rsidR="003C3899">
        <w:trPr>
          <w:trHeight w:val="360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3C3899" w:rsidRDefault="007E3858">
            <w:pPr>
              <w:pStyle w:val="a9"/>
            </w:pPr>
            <w:r>
              <w:rPr>
                <w:sz w:val="22"/>
                <w:szCs w:val="22"/>
              </w:rPr>
              <w:t>50</w:t>
            </w:r>
          </w:p>
        </w:tc>
        <w:tc>
          <w:tcPr>
            <w:tcW w:w="5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7E3858">
            <w:r>
              <w:rPr>
                <w:sz w:val="22"/>
                <w:szCs w:val="22"/>
              </w:rPr>
              <w:t xml:space="preserve"> Неравенство треугольника. Решение задач</w:t>
            </w:r>
          </w:p>
        </w:tc>
        <w:tc>
          <w:tcPr>
            <w:tcW w:w="1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3C3899" w:rsidRDefault="007E3858">
            <w:pPr>
              <w:pStyle w:val="a9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293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093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883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275" w:type="dxa"/>
            <w:gridSpan w:val="6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275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5535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20" w:type="dxa"/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24" w:type="dxa"/>
          </w:tcPr>
          <w:p w:rsidR="003C3899" w:rsidRDefault="003C3899">
            <w:pPr>
              <w:pStyle w:val="a9"/>
              <w:rPr>
                <w:iCs/>
              </w:rPr>
            </w:pPr>
          </w:p>
        </w:tc>
      </w:tr>
      <w:tr w:rsidR="003C3899">
        <w:trPr>
          <w:trHeight w:val="360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3C3899" w:rsidRDefault="007E3858">
            <w:pPr>
              <w:pStyle w:val="a9"/>
            </w:pPr>
            <w:r>
              <w:rPr>
                <w:sz w:val="22"/>
                <w:szCs w:val="22"/>
              </w:rPr>
              <w:t>51</w:t>
            </w:r>
          </w:p>
        </w:tc>
        <w:tc>
          <w:tcPr>
            <w:tcW w:w="5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7E3858">
            <w:r>
              <w:rPr>
                <w:sz w:val="22"/>
                <w:szCs w:val="22"/>
              </w:rPr>
              <w:t>Прямоугольные треугольники. Свойства прямоугольных треугольников.</w:t>
            </w:r>
          </w:p>
        </w:tc>
        <w:tc>
          <w:tcPr>
            <w:tcW w:w="1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3C3899" w:rsidRDefault="007E3858">
            <w:pPr>
              <w:pStyle w:val="a9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293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093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883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275" w:type="dxa"/>
            <w:gridSpan w:val="6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275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5535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20" w:type="dxa"/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24" w:type="dxa"/>
          </w:tcPr>
          <w:p w:rsidR="003C3899" w:rsidRDefault="003C3899">
            <w:pPr>
              <w:pStyle w:val="a9"/>
              <w:rPr>
                <w:iCs/>
              </w:rPr>
            </w:pPr>
          </w:p>
        </w:tc>
      </w:tr>
      <w:tr w:rsidR="003C3899">
        <w:trPr>
          <w:trHeight w:val="360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3C3899" w:rsidRDefault="007E3858">
            <w:pPr>
              <w:pStyle w:val="a9"/>
            </w:pPr>
            <w:r>
              <w:rPr>
                <w:sz w:val="22"/>
                <w:szCs w:val="22"/>
              </w:rPr>
              <w:t>52</w:t>
            </w:r>
          </w:p>
        </w:tc>
        <w:tc>
          <w:tcPr>
            <w:tcW w:w="5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7E3858">
            <w:r>
              <w:rPr>
                <w:sz w:val="22"/>
                <w:szCs w:val="22"/>
              </w:rPr>
              <w:t xml:space="preserve">Прямоугольные треугольники. Свойства прямоугольных треугольников. </w:t>
            </w:r>
          </w:p>
        </w:tc>
        <w:tc>
          <w:tcPr>
            <w:tcW w:w="1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3C3899" w:rsidRDefault="007E3858">
            <w:pPr>
              <w:pStyle w:val="a9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293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0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883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275" w:type="dxa"/>
            <w:gridSpan w:val="6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275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5535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20" w:type="dxa"/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24" w:type="dxa"/>
          </w:tcPr>
          <w:p w:rsidR="003C3899" w:rsidRDefault="003C3899">
            <w:pPr>
              <w:pStyle w:val="a9"/>
              <w:rPr>
                <w:iCs/>
              </w:rPr>
            </w:pPr>
          </w:p>
        </w:tc>
      </w:tr>
      <w:tr w:rsidR="003C3899">
        <w:trPr>
          <w:trHeight w:val="360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3C3899" w:rsidRDefault="007E3858">
            <w:pPr>
              <w:pStyle w:val="a9"/>
            </w:pPr>
            <w:r>
              <w:rPr>
                <w:sz w:val="22"/>
                <w:szCs w:val="22"/>
              </w:rPr>
              <w:t>53</w:t>
            </w:r>
          </w:p>
        </w:tc>
        <w:tc>
          <w:tcPr>
            <w:tcW w:w="5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7E3858">
            <w:r>
              <w:rPr>
                <w:sz w:val="22"/>
                <w:szCs w:val="22"/>
              </w:rPr>
              <w:t>Признаки равенства прямоугольных треугольников. Решение задач</w:t>
            </w:r>
          </w:p>
        </w:tc>
        <w:tc>
          <w:tcPr>
            <w:tcW w:w="1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3C3899" w:rsidRDefault="007E3858">
            <w:pPr>
              <w:pStyle w:val="a9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293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09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883" w:type="dxa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275" w:type="dxa"/>
            <w:gridSpan w:val="6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275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5535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20" w:type="dxa"/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24" w:type="dxa"/>
          </w:tcPr>
          <w:p w:rsidR="003C3899" w:rsidRDefault="003C3899">
            <w:pPr>
              <w:pStyle w:val="a9"/>
              <w:rPr>
                <w:iCs/>
              </w:rPr>
            </w:pPr>
          </w:p>
        </w:tc>
      </w:tr>
      <w:tr w:rsidR="003C3899">
        <w:trPr>
          <w:trHeight w:val="360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3C3899" w:rsidRDefault="007E3858">
            <w:pPr>
              <w:pStyle w:val="a9"/>
            </w:pPr>
            <w:r>
              <w:rPr>
                <w:sz w:val="22"/>
                <w:szCs w:val="22"/>
              </w:rPr>
              <w:t>54</w:t>
            </w:r>
          </w:p>
        </w:tc>
        <w:tc>
          <w:tcPr>
            <w:tcW w:w="5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FFCC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7E3858">
            <w:r>
              <w:rPr>
                <w:sz w:val="22"/>
                <w:szCs w:val="22"/>
              </w:rPr>
              <w:t>Признаки равенства прямоугольных треугольников.</w:t>
            </w:r>
          </w:p>
        </w:tc>
        <w:tc>
          <w:tcPr>
            <w:tcW w:w="1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FFCC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3C3899" w:rsidRDefault="007E3858">
            <w:pPr>
              <w:pStyle w:val="a9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293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09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883" w:type="dxa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275" w:type="dxa"/>
            <w:gridSpan w:val="6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275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5535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20" w:type="dxa"/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24" w:type="dxa"/>
          </w:tcPr>
          <w:p w:rsidR="003C3899" w:rsidRDefault="003C3899">
            <w:pPr>
              <w:pStyle w:val="a9"/>
              <w:rPr>
                <w:iCs/>
              </w:rPr>
            </w:pPr>
          </w:p>
        </w:tc>
      </w:tr>
      <w:tr w:rsidR="003C3899">
        <w:trPr>
          <w:trHeight w:val="360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3C3899" w:rsidRDefault="007E3858">
            <w:pPr>
              <w:pStyle w:val="a9"/>
            </w:pPr>
            <w:r>
              <w:rPr>
                <w:sz w:val="22"/>
                <w:szCs w:val="22"/>
              </w:rPr>
              <w:lastRenderedPageBreak/>
              <w:t>55</w:t>
            </w:r>
          </w:p>
        </w:tc>
        <w:tc>
          <w:tcPr>
            <w:tcW w:w="5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7E3858">
            <w:r>
              <w:rPr>
                <w:bCs/>
                <w:sz w:val="22"/>
                <w:szCs w:val="22"/>
              </w:rPr>
              <w:t xml:space="preserve">Расстояние от точки до прямой. Расстояние между параллельными прямыми                                                     </w:t>
            </w:r>
            <w:r>
              <w:rPr>
                <w:bCs/>
                <w:caps/>
                <w:sz w:val="22"/>
                <w:szCs w:val="22"/>
              </w:rPr>
              <w:t xml:space="preserve">                                         </w:t>
            </w:r>
          </w:p>
        </w:tc>
        <w:tc>
          <w:tcPr>
            <w:tcW w:w="1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3C3899" w:rsidRDefault="003C3899">
            <w:pPr>
              <w:pStyle w:val="a9"/>
            </w:pPr>
          </w:p>
        </w:tc>
        <w:tc>
          <w:tcPr>
            <w:tcW w:w="4293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883" w:type="dxa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275" w:type="dxa"/>
            <w:gridSpan w:val="6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275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5535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20" w:type="dxa"/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24" w:type="dxa"/>
          </w:tcPr>
          <w:p w:rsidR="003C3899" w:rsidRDefault="003C3899">
            <w:pPr>
              <w:pStyle w:val="a9"/>
              <w:rPr>
                <w:iCs/>
              </w:rPr>
            </w:pPr>
          </w:p>
        </w:tc>
      </w:tr>
      <w:tr w:rsidR="003C3899">
        <w:trPr>
          <w:trHeight w:val="360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3C3899" w:rsidRDefault="007E3858">
            <w:pPr>
              <w:pStyle w:val="a9"/>
            </w:pPr>
            <w:r>
              <w:rPr>
                <w:sz w:val="22"/>
                <w:szCs w:val="22"/>
              </w:rPr>
              <w:t>56</w:t>
            </w:r>
          </w:p>
        </w:tc>
        <w:tc>
          <w:tcPr>
            <w:tcW w:w="5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7E3858">
            <w:r>
              <w:rPr>
                <w:sz w:val="22"/>
                <w:szCs w:val="22"/>
              </w:rPr>
              <w:t>Построение треугольника по трем элементам.</w:t>
            </w:r>
          </w:p>
        </w:tc>
        <w:tc>
          <w:tcPr>
            <w:tcW w:w="1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3C3899" w:rsidRDefault="007E3858">
            <w:pPr>
              <w:pStyle w:val="a9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293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134" w:type="dxa"/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09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883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275" w:type="dxa"/>
            <w:gridSpan w:val="6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275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5535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20" w:type="dxa"/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24" w:type="dxa"/>
          </w:tcPr>
          <w:p w:rsidR="003C3899" w:rsidRDefault="003C3899">
            <w:pPr>
              <w:pStyle w:val="a9"/>
              <w:rPr>
                <w:iCs/>
              </w:rPr>
            </w:pPr>
          </w:p>
        </w:tc>
      </w:tr>
      <w:tr w:rsidR="003C3899">
        <w:trPr>
          <w:trHeight w:val="360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3C3899" w:rsidRDefault="007E3858">
            <w:pPr>
              <w:pStyle w:val="a9"/>
            </w:pPr>
            <w:r>
              <w:rPr>
                <w:sz w:val="22"/>
                <w:szCs w:val="22"/>
              </w:rPr>
              <w:t>57</w:t>
            </w:r>
          </w:p>
        </w:tc>
        <w:tc>
          <w:tcPr>
            <w:tcW w:w="5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7E3858">
            <w:r>
              <w:rPr>
                <w:sz w:val="22"/>
                <w:szCs w:val="22"/>
              </w:rPr>
              <w:t>Решение задач по теме: «Свойства прямоугольного треугольника и внешнего угла треугольника».</w:t>
            </w:r>
          </w:p>
        </w:tc>
        <w:tc>
          <w:tcPr>
            <w:tcW w:w="1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3C3899" w:rsidRDefault="007E3858">
            <w:pPr>
              <w:pStyle w:val="a9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293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0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883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275" w:type="dxa"/>
            <w:gridSpan w:val="6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275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5535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20" w:type="dxa"/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24" w:type="dxa"/>
          </w:tcPr>
          <w:p w:rsidR="003C3899" w:rsidRDefault="003C3899">
            <w:pPr>
              <w:pStyle w:val="a9"/>
              <w:rPr>
                <w:iCs/>
              </w:rPr>
            </w:pPr>
          </w:p>
        </w:tc>
      </w:tr>
      <w:tr w:rsidR="003C3899">
        <w:trPr>
          <w:trHeight w:val="360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3C3899" w:rsidRDefault="007E3858">
            <w:pPr>
              <w:pStyle w:val="a9"/>
            </w:pPr>
            <w:r>
              <w:rPr>
                <w:sz w:val="22"/>
                <w:szCs w:val="22"/>
              </w:rPr>
              <w:t>58</w:t>
            </w:r>
          </w:p>
        </w:tc>
        <w:tc>
          <w:tcPr>
            <w:tcW w:w="571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7E3858">
            <w:r>
              <w:rPr>
                <w:bCs/>
                <w:i/>
                <w:sz w:val="22"/>
                <w:szCs w:val="22"/>
              </w:rPr>
              <w:t>Контрольная работа № 4  по теме: «Соотношение между сторонами и углами треугольника».</w:t>
            </w:r>
          </w:p>
        </w:tc>
        <w:tc>
          <w:tcPr>
            <w:tcW w:w="10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3C3899" w:rsidRDefault="007E3858">
            <w:pPr>
              <w:pStyle w:val="a9"/>
            </w:pPr>
            <w:r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4293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3C3899">
            <w:pPr>
              <w:pStyle w:val="a9"/>
            </w:pP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3C3899">
            <w:pPr>
              <w:pStyle w:val="a9"/>
            </w:pP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3C3899">
            <w:pPr>
              <w:pStyle w:val="a9"/>
            </w:pPr>
          </w:p>
        </w:tc>
        <w:tc>
          <w:tcPr>
            <w:tcW w:w="1883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3C3899">
            <w:pPr>
              <w:pStyle w:val="a9"/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</w:pPr>
          </w:p>
        </w:tc>
        <w:tc>
          <w:tcPr>
            <w:tcW w:w="1275" w:type="dxa"/>
            <w:gridSpan w:val="6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</w:pPr>
          </w:p>
        </w:tc>
        <w:tc>
          <w:tcPr>
            <w:tcW w:w="1275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</w:pPr>
          </w:p>
        </w:tc>
        <w:tc>
          <w:tcPr>
            <w:tcW w:w="5535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</w:pPr>
          </w:p>
        </w:tc>
        <w:tc>
          <w:tcPr>
            <w:tcW w:w="120" w:type="dxa"/>
          </w:tcPr>
          <w:p w:rsidR="003C3899" w:rsidRDefault="003C3899">
            <w:pPr>
              <w:pStyle w:val="a9"/>
            </w:pPr>
          </w:p>
        </w:tc>
        <w:tc>
          <w:tcPr>
            <w:tcW w:w="124" w:type="dxa"/>
          </w:tcPr>
          <w:p w:rsidR="003C3899" w:rsidRDefault="003C3899">
            <w:pPr>
              <w:pStyle w:val="a9"/>
            </w:pPr>
          </w:p>
        </w:tc>
      </w:tr>
      <w:tr w:rsidR="003C3899">
        <w:trPr>
          <w:trHeight w:val="360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3C3899" w:rsidRDefault="003C3899">
            <w:pPr>
              <w:pStyle w:val="a9"/>
              <w:rPr>
                <w:b/>
              </w:rPr>
            </w:pPr>
          </w:p>
        </w:tc>
        <w:tc>
          <w:tcPr>
            <w:tcW w:w="15207" w:type="dxa"/>
            <w:gridSpan w:val="6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7E3858">
            <w:pPr>
              <w:pStyle w:val="a9"/>
              <w:jc w:val="center"/>
            </w:pPr>
            <w:r>
              <w:rPr>
                <w:b/>
                <w:bCs/>
                <w:sz w:val="22"/>
                <w:szCs w:val="22"/>
              </w:rPr>
              <w:t>ПОВТОРЕНИЕ – 12 ЧАСОВ</w:t>
            </w:r>
          </w:p>
        </w:tc>
        <w:tc>
          <w:tcPr>
            <w:tcW w:w="100" w:type="dxa"/>
            <w:gridSpan w:val="3"/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3C3899"/>
          <w:p w:rsidR="003C3899" w:rsidRDefault="003C3899"/>
        </w:tc>
        <w:tc>
          <w:tcPr>
            <w:tcW w:w="100" w:type="dxa"/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3C3899"/>
        </w:tc>
        <w:tc>
          <w:tcPr>
            <w:tcW w:w="1275" w:type="dxa"/>
            <w:gridSpan w:val="5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3C3899"/>
        </w:tc>
        <w:tc>
          <w:tcPr>
            <w:tcW w:w="1275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3C3899"/>
        </w:tc>
        <w:tc>
          <w:tcPr>
            <w:tcW w:w="5535" w:type="dxa"/>
            <w:gridSpan w:val="3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3C3899"/>
        </w:tc>
        <w:tc>
          <w:tcPr>
            <w:tcW w:w="124" w:type="dxa"/>
          </w:tcPr>
          <w:p w:rsidR="003C3899" w:rsidRDefault="003C3899"/>
        </w:tc>
      </w:tr>
      <w:tr w:rsidR="003C3899">
        <w:trPr>
          <w:trHeight w:val="360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3C3899" w:rsidRDefault="007E3858">
            <w:pPr>
              <w:pStyle w:val="a9"/>
            </w:pPr>
            <w:r>
              <w:rPr>
                <w:sz w:val="22"/>
                <w:szCs w:val="22"/>
              </w:rPr>
              <w:t>59</w:t>
            </w:r>
          </w:p>
        </w:tc>
        <w:tc>
          <w:tcPr>
            <w:tcW w:w="5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7E3858">
            <w:r>
              <w:rPr>
                <w:sz w:val="22"/>
                <w:szCs w:val="22"/>
              </w:rPr>
              <w:t>Повторение по теме: «Измерение отрезков и углов. Сравнение отрезков и углов». Анализ контрольной работы</w:t>
            </w:r>
          </w:p>
        </w:tc>
        <w:tc>
          <w:tcPr>
            <w:tcW w:w="10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3C3899" w:rsidRDefault="007E3858">
            <w:pPr>
              <w:pStyle w:val="a9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293" w:type="dxa"/>
            <w:vMerge w:val="restar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7E3858">
            <w:r>
              <w:rPr>
                <w:sz w:val="22"/>
                <w:szCs w:val="22"/>
              </w:rPr>
              <w:t xml:space="preserve">Демонстрируют знания определения простейших геометрических фигур, их равенства; определения и свойства смежных и вертикальных углов, перпендикулярных прямых; единицы измерения отрезков и углов. Распознают     геометрические фигуры,       различают их взаимное расположение; изображают геометрические фигуры; выполняют чертежи по условию задач; применяют измерительные инструменты; решают задачи на применение свойств отрезков и углов. </w:t>
            </w:r>
            <w:r>
              <w:rPr>
                <w:bCs/>
                <w:sz w:val="22"/>
                <w:szCs w:val="22"/>
              </w:rPr>
              <w:t>Р</w:t>
            </w:r>
            <w:r>
              <w:rPr>
                <w:sz w:val="22"/>
                <w:szCs w:val="22"/>
              </w:rPr>
              <w:t xml:space="preserve">ешают задачи на применение свойств и признаков прямоугольных и равнобедренных треугольников. </w:t>
            </w:r>
            <w:r>
              <w:rPr>
                <w:bCs/>
                <w:sz w:val="22"/>
                <w:szCs w:val="22"/>
              </w:rPr>
              <w:t>Р</w:t>
            </w:r>
            <w:r>
              <w:rPr>
                <w:sz w:val="22"/>
                <w:szCs w:val="22"/>
              </w:rPr>
              <w:t>ешают геометрические задачи с применением признаков и свойств параллельных прямых; строят параллельные прямые. Решают геометрические задачи с</w:t>
            </w:r>
          </w:p>
          <w:p w:rsidR="003C3899" w:rsidRDefault="007E3858">
            <w:r>
              <w:rPr>
                <w:sz w:val="22"/>
                <w:szCs w:val="22"/>
              </w:rPr>
              <w:t>применением суммы углов и соотношений между сторонами и углами треугольника.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09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883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275" w:type="dxa"/>
            <w:gridSpan w:val="6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275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5535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20" w:type="dxa"/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24" w:type="dxa"/>
          </w:tcPr>
          <w:p w:rsidR="003C3899" w:rsidRDefault="003C3899">
            <w:pPr>
              <w:pStyle w:val="a9"/>
              <w:rPr>
                <w:iCs/>
              </w:rPr>
            </w:pPr>
          </w:p>
        </w:tc>
      </w:tr>
      <w:tr w:rsidR="003C3899">
        <w:trPr>
          <w:trHeight w:val="360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3C3899" w:rsidRDefault="007E3858">
            <w:pPr>
              <w:pStyle w:val="a9"/>
            </w:pPr>
            <w:r>
              <w:rPr>
                <w:sz w:val="22"/>
                <w:szCs w:val="22"/>
              </w:rPr>
              <w:t>60</w:t>
            </w:r>
          </w:p>
        </w:tc>
        <w:tc>
          <w:tcPr>
            <w:tcW w:w="5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7E3858">
            <w:r>
              <w:rPr>
                <w:sz w:val="22"/>
                <w:szCs w:val="22"/>
              </w:rPr>
              <w:t>Повторение по теме: «Признаки равенства треугольников».</w:t>
            </w:r>
          </w:p>
        </w:tc>
        <w:tc>
          <w:tcPr>
            <w:tcW w:w="1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3C3899" w:rsidRDefault="007E3858">
            <w:pPr>
              <w:pStyle w:val="a9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293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09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883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3C3899">
            <w:pPr>
              <w:rPr>
                <w:iCs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rPr>
                <w:iCs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rPr>
                <w:iCs/>
              </w:rPr>
            </w:pPr>
          </w:p>
        </w:tc>
        <w:tc>
          <w:tcPr>
            <w:tcW w:w="1275" w:type="dxa"/>
            <w:gridSpan w:val="6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rPr>
                <w:iCs/>
              </w:rPr>
            </w:pPr>
          </w:p>
        </w:tc>
        <w:tc>
          <w:tcPr>
            <w:tcW w:w="1275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rPr>
                <w:iCs/>
              </w:rPr>
            </w:pPr>
          </w:p>
        </w:tc>
        <w:tc>
          <w:tcPr>
            <w:tcW w:w="5535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rPr>
                <w:iCs/>
              </w:rPr>
            </w:pPr>
          </w:p>
        </w:tc>
        <w:tc>
          <w:tcPr>
            <w:tcW w:w="120" w:type="dxa"/>
          </w:tcPr>
          <w:p w:rsidR="003C3899" w:rsidRDefault="003C3899">
            <w:pPr>
              <w:rPr>
                <w:iCs/>
              </w:rPr>
            </w:pPr>
          </w:p>
        </w:tc>
        <w:tc>
          <w:tcPr>
            <w:tcW w:w="124" w:type="dxa"/>
          </w:tcPr>
          <w:p w:rsidR="003C3899" w:rsidRDefault="003C3899">
            <w:pPr>
              <w:rPr>
                <w:iCs/>
              </w:rPr>
            </w:pPr>
          </w:p>
        </w:tc>
      </w:tr>
      <w:tr w:rsidR="003C3899">
        <w:trPr>
          <w:trHeight w:val="360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3C3899" w:rsidRDefault="007E3858">
            <w:pPr>
              <w:pStyle w:val="a9"/>
            </w:pPr>
            <w:r>
              <w:rPr>
                <w:sz w:val="22"/>
                <w:szCs w:val="22"/>
              </w:rPr>
              <w:t>61</w:t>
            </w:r>
          </w:p>
        </w:tc>
        <w:tc>
          <w:tcPr>
            <w:tcW w:w="5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7E3858">
            <w:r>
              <w:rPr>
                <w:sz w:val="22"/>
                <w:szCs w:val="22"/>
              </w:rPr>
              <w:t>Повторение по теме: «Признаки равенства треугольников».</w:t>
            </w:r>
          </w:p>
        </w:tc>
        <w:tc>
          <w:tcPr>
            <w:tcW w:w="1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3C3899" w:rsidRDefault="007E3858">
            <w:pPr>
              <w:pStyle w:val="a9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293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09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883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275" w:type="dxa"/>
            <w:gridSpan w:val="6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275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5535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20" w:type="dxa"/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24" w:type="dxa"/>
          </w:tcPr>
          <w:p w:rsidR="003C3899" w:rsidRDefault="003C3899">
            <w:pPr>
              <w:pStyle w:val="a9"/>
              <w:rPr>
                <w:iCs/>
              </w:rPr>
            </w:pPr>
          </w:p>
        </w:tc>
      </w:tr>
      <w:tr w:rsidR="003C3899">
        <w:trPr>
          <w:trHeight w:val="360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3C3899" w:rsidRDefault="007E3858">
            <w:pPr>
              <w:pStyle w:val="a9"/>
            </w:pPr>
            <w:r>
              <w:rPr>
                <w:sz w:val="22"/>
                <w:szCs w:val="22"/>
              </w:rPr>
              <w:t>62</w:t>
            </w:r>
          </w:p>
        </w:tc>
        <w:tc>
          <w:tcPr>
            <w:tcW w:w="5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7E3858">
            <w:r>
              <w:rPr>
                <w:b/>
                <w:sz w:val="22"/>
                <w:szCs w:val="22"/>
              </w:rPr>
              <w:t>Итоговая промежуточная контрольная работа / годовая</w:t>
            </w:r>
          </w:p>
          <w:p w:rsidR="003C3899" w:rsidRDefault="007E3858">
            <w:r>
              <w:rPr>
                <w:b/>
                <w:sz w:val="22"/>
                <w:szCs w:val="22"/>
              </w:rPr>
              <w:t>оценка</w:t>
            </w:r>
          </w:p>
        </w:tc>
        <w:tc>
          <w:tcPr>
            <w:tcW w:w="1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3C3899" w:rsidRDefault="003C3899">
            <w:pPr>
              <w:pStyle w:val="a9"/>
            </w:pPr>
          </w:p>
        </w:tc>
        <w:tc>
          <w:tcPr>
            <w:tcW w:w="4293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09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883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275" w:type="dxa"/>
            <w:gridSpan w:val="6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275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5535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20" w:type="dxa"/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24" w:type="dxa"/>
          </w:tcPr>
          <w:p w:rsidR="003C3899" w:rsidRDefault="003C3899">
            <w:pPr>
              <w:pStyle w:val="a9"/>
              <w:rPr>
                <w:iCs/>
              </w:rPr>
            </w:pPr>
          </w:p>
        </w:tc>
      </w:tr>
      <w:tr w:rsidR="003C3899">
        <w:trPr>
          <w:trHeight w:val="360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3C3899" w:rsidRDefault="007E3858">
            <w:pPr>
              <w:pStyle w:val="a9"/>
            </w:pPr>
            <w:r>
              <w:rPr>
                <w:sz w:val="22"/>
                <w:szCs w:val="22"/>
              </w:rPr>
              <w:t>63</w:t>
            </w:r>
          </w:p>
        </w:tc>
        <w:tc>
          <w:tcPr>
            <w:tcW w:w="5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7E3858">
            <w:r>
              <w:rPr>
                <w:sz w:val="22"/>
                <w:szCs w:val="22"/>
              </w:rPr>
              <w:t>Работа над ошибками. Решение задач</w:t>
            </w:r>
          </w:p>
        </w:tc>
        <w:tc>
          <w:tcPr>
            <w:tcW w:w="1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3C3899" w:rsidRDefault="003C3899">
            <w:pPr>
              <w:pStyle w:val="a9"/>
            </w:pPr>
          </w:p>
        </w:tc>
        <w:tc>
          <w:tcPr>
            <w:tcW w:w="4293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09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883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275" w:type="dxa"/>
            <w:gridSpan w:val="6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275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5535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20" w:type="dxa"/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24" w:type="dxa"/>
          </w:tcPr>
          <w:p w:rsidR="003C3899" w:rsidRDefault="003C3899">
            <w:pPr>
              <w:pStyle w:val="a9"/>
              <w:rPr>
                <w:iCs/>
              </w:rPr>
            </w:pPr>
          </w:p>
        </w:tc>
      </w:tr>
      <w:tr w:rsidR="003C3899">
        <w:trPr>
          <w:trHeight w:val="360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3C3899" w:rsidRDefault="007E3858">
            <w:pPr>
              <w:pStyle w:val="a9"/>
            </w:pPr>
            <w:r>
              <w:rPr>
                <w:sz w:val="22"/>
                <w:szCs w:val="22"/>
              </w:rPr>
              <w:t>64</w:t>
            </w:r>
          </w:p>
        </w:tc>
        <w:tc>
          <w:tcPr>
            <w:tcW w:w="5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7E3858">
            <w:r>
              <w:rPr>
                <w:sz w:val="22"/>
                <w:szCs w:val="22"/>
              </w:rPr>
              <w:t>Повторение по теме: «Сумма углов треугольника. Внешний угол треугольника и его свойства».</w:t>
            </w:r>
          </w:p>
        </w:tc>
        <w:tc>
          <w:tcPr>
            <w:tcW w:w="1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3C3899" w:rsidRDefault="007E3858">
            <w:pPr>
              <w:pStyle w:val="a9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293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09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883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275" w:type="dxa"/>
            <w:gridSpan w:val="6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275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5535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20" w:type="dxa"/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24" w:type="dxa"/>
          </w:tcPr>
          <w:p w:rsidR="003C3899" w:rsidRDefault="003C3899">
            <w:pPr>
              <w:pStyle w:val="a9"/>
              <w:rPr>
                <w:iCs/>
              </w:rPr>
            </w:pPr>
          </w:p>
        </w:tc>
      </w:tr>
      <w:tr w:rsidR="003C3899">
        <w:trPr>
          <w:trHeight w:val="360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3C3899" w:rsidRDefault="007E3858">
            <w:pPr>
              <w:pStyle w:val="a9"/>
            </w:pPr>
            <w:r>
              <w:rPr>
                <w:sz w:val="22"/>
                <w:szCs w:val="22"/>
              </w:rPr>
              <w:t>65</w:t>
            </w:r>
          </w:p>
        </w:tc>
        <w:tc>
          <w:tcPr>
            <w:tcW w:w="5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7E3858">
            <w:r>
              <w:rPr>
                <w:sz w:val="22"/>
                <w:szCs w:val="22"/>
              </w:rPr>
              <w:t>Повторение по теме: «Внешний угол треугольника»</w:t>
            </w:r>
          </w:p>
        </w:tc>
        <w:tc>
          <w:tcPr>
            <w:tcW w:w="1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3C3899" w:rsidRDefault="007E3858">
            <w:pPr>
              <w:pStyle w:val="a9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293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09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883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275" w:type="dxa"/>
            <w:gridSpan w:val="6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275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5535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20" w:type="dxa"/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24" w:type="dxa"/>
          </w:tcPr>
          <w:p w:rsidR="003C3899" w:rsidRDefault="003C3899">
            <w:pPr>
              <w:pStyle w:val="a9"/>
              <w:rPr>
                <w:iCs/>
              </w:rPr>
            </w:pPr>
          </w:p>
        </w:tc>
      </w:tr>
      <w:tr w:rsidR="003C3899">
        <w:trPr>
          <w:trHeight w:val="615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3C3899" w:rsidRDefault="007E3858">
            <w:pPr>
              <w:pStyle w:val="a9"/>
            </w:pPr>
            <w:r>
              <w:rPr>
                <w:sz w:val="22"/>
                <w:szCs w:val="22"/>
              </w:rPr>
              <w:t>66</w:t>
            </w:r>
          </w:p>
        </w:tc>
        <w:tc>
          <w:tcPr>
            <w:tcW w:w="5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7E3858">
            <w:r>
              <w:rPr>
                <w:sz w:val="22"/>
                <w:szCs w:val="22"/>
              </w:rPr>
              <w:t>Повторение по теме «Расстояние между параллельными прямыми»</w:t>
            </w:r>
          </w:p>
        </w:tc>
        <w:tc>
          <w:tcPr>
            <w:tcW w:w="1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3C3899" w:rsidRDefault="007E3858">
            <w:pPr>
              <w:pStyle w:val="a9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293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  <w:p w:rsidR="003C3899" w:rsidRDefault="003C3899">
            <w:pPr>
              <w:pStyle w:val="a9"/>
              <w:rPr>
                <w:iCs/>
              </w:rPr>
            </w:pPr>
          </w:p>
          <w:p w:rsidR="003C3899" w:rsidRDefault="003C3899">
            <w:pPr>
              <w:rPr>
                <w:iCs/>
              </w:rPr>
            </w:pPr>
          </w:p>
        </w:tc>
        <w:tc>
          <w:tcPr>
            <w:tcW w:w="109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883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275" w:type="dxa"/>
            <w:gridSpan w:val="6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275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5535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20" w:type="dxa"/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24" w:type="dxa"/>
          </w:tcPr>
          <w:p w:rsidR="003C3899" w:rsidRDefault="003C3899">
            <w:pPr>
              <w:pStyle w:val="a9"/>
              <w:rPr>
                <w:iCs/>
              </w:rPr>
            </w:pPr>
          </w:p>
        </w:tc>
      </w:tr>
      <w:tr w:rsidR="003C3899">
        <w:trPr>
          <w:trHeight w:val="1799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3C3899" w:rsidRDefault="007E3858">
            <w:pPr>
              <w:pStyle w:val="a9"/>
            </w:pPr>
            <w:r>
              <w:rPr>
                <w:sz w:val="22"/>
                <w:szCs w:val="22"/>
              </w:rPr>
              <w:t>67</w:t>
            </w:r>
          </w:p>
        </w:tc>
        <w:tc>
          <w:tcPr>
            <w:tcW w:w="5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7E3858">
            <w:r>
              <w:rPr>
                <w:sz w:val="22"/>
                <w:szCs w:val="22"/>
              </w:rPr>
              <w:t>Повторение по теме: «Основные задачи на построение».</w:t>
            </w:r>
          </w:p>
        </w:tc>
        <w:tc>
          <w:tcPr>
            <w:tcW w:w="1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3C3899" w:rsidRDefault="007E3858">
            <w:pPr>
              <w:pStyle w:val="a9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293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093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883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275" w:type="dxa"/>
            <w:gridSpan w:val="6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275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5535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20" w:type="dxa"/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24" w:type="dxa"/>
          </w:tcPr>
          <w:p w:rsidR="003C3899" w:rsidRDefault="003C3899">
            <w:pPr>
              <w:pStyle w:val="a9"/>
              <w:rPr>
                <w:iCs/>
              </w:rPr>
            </w:pPr>
          </w:p>
        </w:tc>
      </w:tr>
    </w:tbl>
    <w:p w:rsidR="003C3899" w:rsidRDefault="003C3899">
      <w:pPr>
        <w:rPr>
          <w:vanish/>
        </w:rPr>
      </w:pPr>
    </w:p>
    <w:tbl>
      <w:tblPr>
        <w:tblW w:w="15877" w:type="dxa"/>
        <w:tblInd w:w="-34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36"/>
        <w:gridCol w:w="5698"/>
        <w:gridCol w:w="1063"/>
        <w:gridCol w:w="4214"/>
        <w:gridCol w:w="1112"/>
        <w:gridCol w:w="1028"/>
        <w:gridCol w:w="2026"/>
      </w:tblGrid>
      <w:tr w:rsidR="003C3899"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7E3858">
            <w:pPr>
              <w:pStyle w:val="a9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68</w:t>
            </w:r>
          </w:p>
        </w:tc>
        <w:tc>
          <w:tcPr>
            <w:tcW w:w="5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7E3858">
            <w:pPr>
              <w:pStyle w:val="a9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Повторение темы «Соотношения между сторонами и углами треугольника»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7E3858">
            <w:pPr>
              <w:pStyle w:val="a9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</w:t>
            </w:r>
          </w:p>
        </w:tc>
        <w:tc>
          <w:tcPr>
            <w:tcW w:w="42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pStyle w:val="a9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pStyle w:val="a9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pStyle w:val="a9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pStyle w:val="a9"/>
              <w:rPr>
                <w:rFonts w:ascii="Calibri" w:hAnsi="Calibri"/>
                <w:sz w:val="22"/>
                <w:szCs w:val="22"/>
              </w:rPr>
            </w:pPr>
          </w:p>
        </w:tc>
      </w:tr>
      <w:tr w:rsidR="003C3899"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7E3858">
            <w:pPr>
              <w:pStyle w:val="a9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69</w:t>
            </w:r>
          </w:p>
        </w:tc>
        <w:tc>
          <w:tcPr>
            <w:tcW w:w="5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7E3858">
            <w:pPr>
              <w:pStyle w:val="a9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Решение задач по пройденным темам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7E3858">
            <w:pPr>
              <w:pStyle w:val="a9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</w:t>
            </w:r>
          </w:p>
        </w:tc>
        <w:tc>
          <w:tcPr>
            <w:tcW w:w="42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pStyle w:val="a9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pStyle w:val="a9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pStyle w:val="a9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pStyle w:val="a9"/>
              <w:rPr>
                <w:rFonts w:ascii="Calibri" w:hAnsi="Calibri"/>
                <w:sz w:val="22"/>
                <w:szCs w:val="22"/>
              </w:rPr>
            </w:pPr>
          </w:p>
        </w:tc>
      </w:tr>
      <w:tr w:rsidR="003C3899"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7E3858">
            <w:pPr>
              <w:pStyle w:val="a9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70</w:t>
            </w:r>
          </w:p>
        </w:tc>
        <w:tc>
          <w:tcPr>
            <w:tcW w:w="5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7E3858">
            <w:pPr>
              <w:pStyle w:val="a9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Итоговый урок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7E3858">
            <w:pPr>
              <w:pStyle w:val="a9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</w:t>
            </w:r>
          </w:p>
        </w:tc>
        <w:tc>
          <w:tcPr>
            <w:tcW w:w="42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pStyle w:val="a9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pStyle w:val="a9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pStyle w:val="a9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pStyle w:val="a9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3C3899" w:rsidRDefault="003C3899">
      <w:pPr>
        <w:rPr>
          <w:sz w:val="22"/>
          <w:szCs w:val="22"/>
        </w:rPr>
      </w:pPr>
    </w:p>
    <w:p w:rsidR="003C3899" w:rsidRDefault="003C3899">
      <w:pPr>
        <w:pStyle w:val="Standard"/>
        <w:rPr>
          <w:lang w:val="ru-RU"/>
        </w:rPr>
      </w:pPr>
    </w:p>
    <w:p w:rsidR="003C3899" w:rsidRDefault="003C3899">
      <w:pPr>
        <w:pStyle w:val="Standard"/>
        <w:rPr>
          <w:lang w:val="ru-RU"/>
        </w:rPr>
      </w:pPr>
    </w:p>
    <w:p w:rsidR="003C3899" w:rsidRDefault="003C3899">
      <w:pPr>
        <w:pStyle w:val="Standard"/>
        <w:rPr>
          <w:lang w:val="ru-RU"/>
        </w:rPr>
      </w:pPr>
    </w:p>
    <w:p w:rsidR="003C3899" w:rsidRDefault="003C3899">
      <w:pPr>
        <w:pStyle w:val="Standard"/>
        <w:rPr>
          <w:lang w:val="ru-RU"/>
        </w:rPr>
      </w:pPr>
    </w:p>
    <w:p w:rsidR="003C3899" w:rsidRDefault="007E3858">
      <w:pPr>
        <w:widowControl/>
        <w:suppressAutoHyphens w:val="0"/>
        <w:jc w:val="center"/>
        <w:textAlignment w:val="auto"/>
        <w:rPr>
          <w:rFonts w:eastAsia="Calibri" w:cs="Times New Roman"/>
          <w:b/>
          <w:kern w:val="0"/>
          <w:lang w:val="ru-RU" w:eastAsia="en-US" w:bidi="ar-SA"/>
        </w:rPr>
      </w:pPr>
      <w:r>
        <w:rPr>
          <w:rFonts w:eastAsia="Calibri" w:cs="Times New Roman"/>
          <w:b/>
          <w:kern w:val="0"/>
          <w:lang w:val="ru-RU" w:eastAsia="en-US" w:bidi="ar-SA"/>
        </w:rPr>
        <w:t>Календарно-тематическое планирование геометрия-8</w:t>
      </w:r>
    </w:p>
    <w:tbl>
      <w:tblPr>
        <w:tblW w:w="1584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1"/>
        <w:gridCol w:w="4031"/>
        <w:gridCol w:w="992"/>
        <w:gridCol w:w="6519"/>
        <w:gridCol w:w="813"/>
        <w:gridCol w:w="38"/>
        <w:gridCol w:w="954"/>
        <w:gridCol w:w="38"/>
        <w:gridCol w:w="1947"/>
        <w:gridCol w:w="40"/>
      </w:tblGrid>
      <w:tr w:rsidR="003C3899">
        <w:trPr>
          <w:trHeight w:val="578"/>
        </w:trPr>
        <w:tc>
          <w:tcPr>
            <w:tcW w:w="471" w:type="dxa"/>
            <w:vMerge w:val="restart"/>
            <w:tcBorders>
              <w:top w:val="outset" w:sz="6" w:space="0" w:color="000000"/>
              <w:left w:val="outset" w:sz="6" w:space="0" w:color="000000"/>
              <w:bottom w:val="single" w:sz="4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899" w:rsidRDefault="007E3858">
            <w:pPr>
              <w:widowControl/>
              <w:suppressAutoHyphens w:val="0"/>
              <w:spacing w:line="240" w:lineRule="atLeast"/>
              <w:jc w:val="center"/>
              <w:textAlignment w:val="auto"/>
              <w:rPr>
                <w:rFonts w:eastAsia="Times New Roman" w:cs="Times New Roman"/>
                <w:b/>
                <w:iCs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iCs/>
                <w:kern w:val="0"/>
                <w:sz w:val="22"/>
                <w:szCs w:val="22"/>
                <w:lang w:val="ru-RU" w:eastAsia="ru-RU" w:bidi="ar-SA"/>
              </w:rPr>
              <w:t>№</w:t>
            </w:r>
          </w:p>
        </w:tc>
        <w:tc>
          <w:tcPr>
            <w:tcW w:w="4031" w:type="dxa"/>
            <w:vMerge w:val="restart"/>
            <w:tcBorders>
              <w:top w:val="outset" w:sz="6" w:space="0" w:color="000000"/>
              <w:left w:val="outset" w:sz="6" w:space="0" w:color="000000"/>
              <w:bottom w:val="single" w:sz="4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899" w:rsidRDefault="007E3858">
            <w:pPr>
              <w:widowControl/>
              <w:suppressAutoHyphens w:val="0"/>
              <w:spacing w:line="240" w:lineRule="atLeast"/>
              <w:jc w:val="center"/>
              <w:textAlignment w:val="auto"/>
              <w:rPr>
                <w:rFonts w:eastAsia="Times New Roman" w:cs="Times New Roman"/>
                <w:b/>
                <w:iCs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iCs/>
                <w:kern w:val="0"/>
                <w:sz w:val="22"/>
                <w:szCs w:val="22"/>
                <w:lang w:val="ru-RU" w:eastAsia="ru-RU" w:bidi="ar-SA"/>
              </w:rPr>
              <w:t>Тема урока</w:t>
            </w:r>
          </w:p>
        </w:tc>
        <w:tc>
          <w:tcPr>
            <w:tcW w:w="992" w:type="dxa"/>
            <w:vMerge w:val="restart"/>
            <w:tcBorders>
              <w:top w:val="outset" w:sz="6" w:space="0" w:color="000000"/>
              <w:left w:val="outset" w:sz="6" w:space="0" w:color="000000"/>
              <w:bottom w:val="single" w:sz="4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899" w:rsidRDefault="007E3858">
            <w:pPr>
              <w:widowControl/>
              <w:suppressAutoHyphens w:val="0"/>
              <w:spacing w:line="240" w:lineRule="atLeast"/>
              <w:jc w:val="center"/>
              <w:textAlignment w:val="auto"/>
              <w:rPr>
                <w:rFonts w:eastAsia="Times New Roman" w:cs="Times New Roman"/>
                <w:b/>
                <w:iCs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iCs/>
                <w:kern w:val="0"/>
                <w:sz w:val="22"/>
                <w:szCs w:val="22"/>
                <w:lang w:val="ru-RU" w:eastAsia="ru-RU" w:bidi="ar-SA"/>
              </w:rPr>
              <w:t>Кол-во часов</w:t>
            </w:r>
          </w:p>
          <w:p w:rsidR="003C3899" w:rsidRDefault="003C3899">
            <w:pPr>
              <w:widowControl/>
              <w:suppressAutoHyphens w:val="0"/>
              <w:spacing w:line="240" w:lineRule="atLeast"/>
              <w:textAlignment w:val="auto"/>
              <w:rPr>
                <w:rFonts w:eastAsia="Times New Roman" w:cs="Times New Roman"/>
                <w:b/>
                <w:iCs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6519" w:type="dxa"/>
            <w:vMerge w:val="restart"/>
            <w:tcBorders>
              <w:top w:val="outset" w:sz="6" w:space="0" w:color="000000"/>
              <w:left w:val="outset" w:sz="6" w:space="0" w:color="000000"/>
              <w:bottom w:val="single" w:sz="4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899" w:rsidRDefault="007E3858">
            <w:pPr>
              <w:widowControl/>
              <w:suppressAutoHyphens w:val="0"/>
              <w:spacing w:line="240" w:lineRule="atLeast"/>
              <w:jc w:val="center"/>
              <w:textAlignment w:val="auto"/>
              <w:rPr>
                <w:rFonts w:eastAsia="Times New Roman" w:cs="Times New Roman"/>
                <w:b/>
                <w:iCs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iCs/>
                <w:kern w:val="0"/>
                <w:sz w:val="22"/>
                <w:szCs w:val="22"/>
                <w:lang w:val="ru-RU" w:eastAsia="ru-RU" w:bidi="ar-SA"/>
              </w:rPr>
              <w:t>Виды учебной деятельности</w:t>
            </w:r>
          </w:p>
        </w:tc>
        <w:tc>
          <w:tcPr>
            <w:tcW w:w="1805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899" w:rsidRDefault="007E3858">
            <w:pPr>
              <w:widowControl/>
              <w:suppressAutoHyphens w:val="0"/>
              <w:spacing w:line="240" w:lineRule="atLeast"/>
              <w:jc w:val="center"/>
              <w:textAlignment w:val="auto"/>
            </w:pPr>
            <w:r>
              <w:rPr>
                <w:rFonts w:eastAsia="Times New Roman" w:cs="Times New Roman"/>
                <w:b/>
                <w:iCs/>
                <w:kern w:val="0"/>
                <w:sz w:val="22"/>
                <w:szCs w:val="22"/>
                <w:lang w:val="ru-RU" w:eastAsia="ru-RU" w:bidi="ar-SA"/>
              </w:rPr>
              <w:t>Дата провед</w:t>
            </w:r>
            <w:r>
              <w:rPr>
                <w:rFonts w:eastAsia="Times New Roman" w:cs="Times New Roman"/>
                <w:b/>
                <w:iCs/>
                <w:kern w:val="0"/>
                <w:sz w:val="22"/>
                <w:szCs w:val="22"/>
                <w:lang w:val="ru-RU" w:eastAsia="ru-RU" w:bidi="ar-SA"/>
              </w:rPr>
              <w:t>е</w:t>
            </w:r>
            <w:r>
              <w:rPr>
                <w:rFonts w:eastAsia="Times New Roman" w:cs="Times New Roman"/>
                <w:b/>
                <w:iCs/>
                <w:kern w:val="0"/>
                <w:sz w:val="22"/>
                <w:szCs w:val="22"/>
                <w:lang w:val="ru-RU" w:eastAsia="ru-RU" w:bidi="ar-SA"/>
              </w:rPr>
              <w:t>ния урока</w:t>
            </w:r>
          </w:p>
        </w:tc>
        <w:tc>
          <w:tcPr>
            <w:tcW w:w="1985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7E3858">
            <w:pPr>
              <w:widowControl/>
              <w:suppressAutoHyphens w:val="0"/>
              <w:textAlignment w:val="auto"/>
              <w:rPr>
                <w:rFonts w:eastAsia="Times New Roman" w:cs="Times New Roman"/>
                <w:b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lang w:val="ru-RU" w:eastAsia="ru-RU" w:bidi="ar-SA"/>
              </w:rPr>
              <w:t>Примечания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widowControl/>
              <w:suppressAutoHyphens w:val="0"/>
              <w:textAlignment w:val="auto"/>
              <w:rPr>
                <w:rFonts w:eastAsia="Times New Roman" w:cs="Times New Roman"/>
                <w:b/>
                <w:kern w:val="0"/>
                <w:lang w:val="ru-RU" w:eastAsia="ru-RU" w:bidi="ar-SA"/>
              </w:rPr>
            </w:pPr>
          </w:p>
        </w:tc>
      </w:tr>
      <w:tr w:rsidR="003C3899">
        <w:trPr>
          <w:trHeight w:val="355"/>
        </w:trPr>
        <w:tc>
          <w:tcPr>
            <w:tcW w:w="471" w:type="dxa"/>
            <w:vMerge/>
            <w:tcBorders>
              <w:top w:val="outset" w:sz="6" w:space="0" w:color="000000"/>
              <w:left w:val="outset" w:sz="6" w:space="0" w:color="000000"/>
              <w:bottom w:val="single" w:sz="4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899" w:rsidRDefault="003C3899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4031" w:type="dxa"/>
            <w:vMerge/>
            <w:tcBorders>
              <w:top w:val="outset" w:sz="6" w:space="0" w:color="000000"/>
              <w:left w:val="outset" w:sz="6" w:space="0" w:color="000000"/>
              <w:bottom w:val="single" w:sz="4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899" w:rsidRDefault="003C3899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992" w:type="dxa"/>
            <w:vMerge/>
            <w:tcBorders>
              <w:top w:val="outset" w:sz="6" w:space="0" w:color="000000"/>
              <w:left w:val="outset" w:sz="6" w:space="0" w:color="000000"/>
              <w:bottom w:val="single" w:sz="4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899" w:rsidRDefault="003C3899">
            <w:pPr>
              <w:widowControl/>
              <w:suppressAutoHyphens w:val="0"/>
              <w:textAlignment w:val="auto"/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6519" w:type="dxa"/>
            <w:vMerge/>
            <w:tcBorders>
              <w:top w:val="outset" w:sz="6" w:space="0" w:color="000000"/>
              <w:left w:val="outset" w:sz="6" w:space="0" w:color="000000"/>
              <w:bottom w:val="single" w:sz="4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899" w:rsidRDefault="003C3899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81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7E3858">
            <w:pPr>
              <w:widowControl/>
              <w:suppressAutoHyphens w:val="0"/>
              <w:textAlignment w:val="auto"/>
              <w:rPr>
                <w:rFonts w:eastAsia="Times New Roman" w:cs="Times New Roman"/>
                <w:b/>
                <w:iCs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iCs/>
                <w:kern w:val="0"/>
                <w:sz w:val="22"/>
                <w:szCs w:val="22"/>
                <w:lang w:val="ru-RU" w:eastAsia="ru-RU" w:bidi="ar-SA"/>
              </w:rPr>
              <w:t>план</w:t>
            </w:r>
          </w:p>
        </w:tc>
        <w:tc>
          <w:tcPr>
            <w:tcW w:w="992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7E3858">
            <w:pPr>
              <w:widowControl/>
              <w:suppressAutoHyphens w:val="0"/>
              <w:textAlignment w:val="auto"/>
              <w:rPr>
                <w:rFonts w:eastAsia="Times New Roman" w:cs="Times New Roman"/>
                <w:b/>
                <w:iCs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iCs/>
                <w:kern w:val="0"/>
                <w:sz w:val="22"/>
                <w:szCs w:val="22"/>
                <w:lang w:val="ru-RU" w:eastAsia="ru-RU" w:bidi="ar-SA"/>
              </w:rPr>
              <w:t>факт</w:t>
            </w:r>
          </w:p>
        </w:tc>
        <w:tc>
          <w:tcPr>
            <w:tcW w:w="1985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widowControl/>
              <w:suppressAutoHyphens w:val="0"/>
              <w:textAlignment w:val="auto"/>
              <w:rPr>
                <w:rFonts w:eastAsia="Times New Roman" w:cs="Times New Roman"/>
                <w:b/>
                <w:i/>
                <w:iCs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widowControl/>
              <w:suppressAutoHyphens w:val="0"/>
              <w:textAlignment w:val="auto"/>
              <w:rPr>
                <w:rFonts w:eastAsia="Times New Roman" w:cs="Times New Roman"/>
                <w:b/>
                <w:i/>
                <w:iCs/>
                <w:kern w:val="0"/>
                <w:sz w:val="22"/>
                <w:szCs w:val="22"/>
                <w:lang w:val="ru-RU" w:eastAsia="ru-RU" w:bidi="ar-SA"/>
              </w:rPr>
            </w:pPr>
          </w:p>
        </w:tc>
      </w:tr>
      <w:tr w:rsidR="003C3899">
        <w:trPr>
          <w:trHeight w:val="361"/>
        </w:trPr>
        <w:tc>
          <w:tcPr>
            <w:tcW w:w="13818" w:type="dxa"/>
            <w:gridSpan w:val="7"/>
            <w:tcBorders>
              <w:top w:val="single" w:sz="4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7E385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b/>
                <w:iCs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iCs/>
                <w:kern w:val="0"/>
                <w:sz w:val="22"/>
                <w:szCs w:val="22"/>
                <w:lang w:val="ru-RU" w:eastAsia="ru-RU" w:bidi="ar-SA"/>
              </w:rPr>
              <w:t xml:space="preserve">Четырёхугольники   </w:t>
            </w:r>
            <w:proofErr w:type="gramStart"/>
            <w:r>
              <w:rPr>
                <w:rFonts w:eastAsia="Times New Roman" w:cs="Times New Roman"/>
                <w:b/>
                <w:iCs/>
                <w:kern w:val="0"/>
                <w:sz w:val="22"/>
                <w:szCs w:val="22"/>
                <w:lang w:val="ru-RU" w:eastAsia="ru-RU" w:bidi="ar-SA"/>
              </w:rPr>
              <w:t xml:space="preserve">( </w:t>
            </w:r>
            <w:proofErr w:type="gramEnd"/>
            <w:r>
              <w:rPr>
                <w:rFonts w:eastAsia="Times New Roman" w:cs="Times New Roman"/>
                <w:b/>
                <w:iCs/>
                <w:kern w:val="0"/>
                <w:sz w:val="22"/>
                <w:szCs w:val="22"/>
                <w:lang w:val="ru-RU" w:eastAsia="ru-RU" w:bidi="ar-SA"/>
              </w:rPr>
              <w:t>14 ч )</w:t>
            </w:r>
          </w:p>
          <w:p w:rsidR="003C3899" w:rsidRDefault="003C3899">
            <w:pPr>
              <w:widowControl/>
              <w:suppressAutoHyphens w:val="0"/>
              <w:textAlignment w:val="auto"/>
              <w:rPr>
                <w:rFonts w:eastAsia="Times New Roman" w:cs="Times New Roman"/>
                <w:b/>
                <w:iCs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b/>
                <w:iCs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b/>
                <w:iCs/>
                <w:kern w:val="0"/>
                <w:sz w:val="22"/>
                <w:szCs w:val="22"/>
                <w:lang w:val="ru-RU" w:eastAsia="ru-RU" w:bidi="ar-SA"/>
              </w:rPr>
            </w:pPr>
          </w:p>
        </w:tc>
      </w:tr>
      <w:tr w:rsidR="003C3899">
        <w:trPr>
          <w:trHeight w:val="577"/>
        </w:trPr>
        <w:tc>
          <w:tcPr>
            <w:tcW w:w="471" w:type="dxa"/>
            <w:tcBorders>
              <w:top w:val="single" w:sz="4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7E3858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1</w:t>
            </w:r>
          </w:p>
        </w:tc>
        <w:tc>
          <w:tcPr>
            <w:tcW w:w="4031" w:type="dxa"/>
            <w:tcBorders>
              <w:top w:val="single" w:sz="4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7E3858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Многоугольники.</w:t>
            </w:r>
          </w:p>
        </w:tc>
        <w:tc>
          <w:tcPr>
            <w:tcW w:w="992" w:type="dxa"/>
            <w:tcBorders>
              <w:top w:val="single" w:sz="4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7E3858">
            <w:pPr>
              <w:widowControl/>
              <w:suppressAutoHyphens w:val="0"/>
              <w:textAlignment w:val="auto"/>
            </w:pP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1</w:t>
            </w:r>
          </w:p>
        </w:tc>
        <w:tc>
          <w:tcPr>
            <w:tcW w:w="6519" w:type="dxa"/>
            <w:tcBorders>
              <w:top w:val="single" w:sz="4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7E3858">
            <w:pPr>
              <w:widowControl/>
              <w:suppressAutoHyphens w:val="0"/>
              <w:textAlignment w:val="auto"/>
            </w:pPr>
            <w:r>
              <w:rPr>
                <w:rFonts w:eastAsia="Times New Roman" w:cs="Times New Roman"/>
                <w:b/>
                <w:iCs/>
                <w:kern w:val="0"/>
                <w:sz w:val="22"/>
                <w:szCs w:val="22"/>
                <w:lang w:val="ru-RU" w:eastAsia="ru-RU" w:bidi="ar-SA"/>
              </w:rPr>
              <w:t xml:space="preserve">Знать: 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определения многоугольника, выпуклого многоугольника, четырёхуг., как частного вида выпуклого многоугольника;  фо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р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мулы  суммы углов выпуклого многоугольника,  четырёхугольн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и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ка с доказательствами.</w:t>
            </w:r>
          </w:p>
          <w:p w:rsidR="003C3899" w:rsidRDefault="007E3858">
            <w:pPr>
              <w:widowControl/>
              <w:suppressAutoHyphens w:val="0"/>
              <w:textAlignment w:val="auto"/>
            </w:pP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b/>
                <w:iCs/>
                <w:kern w:val="0"/>
                <w:sz w:val="22"/>
                <w:szCs w:val="22"/>
                <w:lang w:val="ru-RU" w:eastAsia="ru-RU" w:bidi="ar-SA"/>
              </w:rPr>
              <w:t>Уметь: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 xml:space="preserve">  доказывать формулы  суммы углов выпуклого мног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о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угольника, четырёхугольника</w:t>
            </w:r>
          </w:p>
        </w:tc>
        <w:tc>
          <w:tcPr>
            <w:tcW w:w="81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992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1985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</w:p>
        </w:tc>
      </w:tr>
      <w:tr w:rsidR="003C3899">
        <w:trPr>
          <w:trHeight w:val="665"/>
        </w:trPr>
        <w:tc>
          <w:tcPr>
            <w:tcW w:w="471" w:type="dxa"/>
            <w:tcBorders>
              <w:top w:val="single" w:sz="4" w:space="0" w:color="000000"/>
              <w:left w:val="outset" w:sz="6" w:space="0" w:color="000000"/>
              <w:bottom w:val="single" w:sz="4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7E3858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2</w:t>
            </w:r>
          </w:p>
        </w:tc>
        <w:tc>
          <w:tcPr>
            <w:tcW w:w="4031" w:type="dxa"/>
            <w:tcBorders>
              <w:top w:val="single" w:sz="4" w:space="0" w:color="000000"/>
              <w:left w:val="outset" w:sz="6" w:space="0" w:color="000000"/>
              <w:bottom w:val="single" w:sz="4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7E3858">
            <w:pPr>
              <w:widowControl/>
              <w:suppressAutoHyphens w:val="0"/>
              <w:ind w:left="-108"/>
              <w:textAlignment w:val="auto"/>
            </w:pP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 xml:space="preserve"> Параллелограмм.      Свойства паралл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е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лограмма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outset" w:sz="6" w:space="0" w:color="000000"/>
              <w:bottom w:val="single" w:sz="4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7E3858">
            <w:pPr>
              <w:widowControl/>
              <w:suppressAutoHyphens w:val="0"/>
              <w:textAlignment w:val="auto"/>
            </w:pP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2</w:t>
            </w:r>
          </w:p>
        </w:tc>
        <w:tc>
          <w:tcPr>
            <w:tcW w:w="6519" w:type="dxa"/>
            <w:vMerge w:val="restart"/>
            <w:tcBorders>
              <w:top w:val="single" w:sz="4" w:space="0" w:color="000000"/>
              <w:left w:val="outset" w:sz="6" w:space="0" w:color="000000"/>
              <w:bottom w:val="single" w:sz="4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7E3858">
            <w:pPr>
              <w:widowControl/>
              <w:suppressAutoHyphens w:val="0"/>
              <w:textAlignment w:val="auto"/>
            </w:pPr>
            <w:r>
              <w:rPr>
                <w:rFonts w:eastAsia="Times New Roman" w:cs="Times New Roman"/>
                <w:b/>
                <w:iCs/>
                <w:kern w:val="0"/>
                <w:sz w:val="22"/>
                <w:szCs w:val="22"/>
                <w:lang w:val="ru-RU" w:eastAsia="ru-RU" w:bidi="ar-SA"/>
              </w:rPr>
              <w:t>Знать: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 xml:space="preserve"> определение параллелограмма, его свойства с доказател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ь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ствами.</w:t>
            </w:r>
          </w:p>
          <w:p w:rsidR="003C3899" w:rsidRDefault="007E3858">
            <w:pPr>
              <w:widowControl/>
              <w:suppressAutoHyphens w:val="0"/>
              <w:textAlignment w:val="auto"/>
            </w:pPr>
            <w:r>
              <w:rPr>
                <w:rFonts w:eastAsia="Times New Roman" w:cs="Times New Roman"/>
                <w:b/>
                <w:iCs/>
                <w:kern w:val="0"/>
                <w:sz w:val="22"/>
                <w:szCs w:val="22"/>
                <w:lang w:val="ru-RU" w:eastAsia="ru-RU" w:bidi="ar-SA"/>
              </w:rPr>
              <w:t>Уметь: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 xml:space="preserve"> доказывать свойства параллелограмма;</w:t>
            </w:r>
          </w:p>
          <w:p w:rsidR="003C3899" w:rsidRDefault="007E3858">
            <w:pPr>
              <w:widowControl/>
              <w:suppressAutoHyphens w:val="0"/>
              <w:textAlignment w:val="auto"/>
            </w:pPr>
            <w:r>
              <w:rPr>
                <w:rFonts w:eastAsia="Times New Roman" w:cs="Times New Roman"/>
                <w:b/>
                <w:iCs/>
                <w:kern w:val="0"/>
                <w:sz w:val="22"/>
                <w:szCs w:val="22"/>
                <w:lang w:val="ru-RU" w:eastAsia="ru-RU" w:bidi="ar-SA"/>
              </w:rPr>
              <w:t>Уметь: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 xml:space="preserve"> решать задачи с применением свойств параллелограмма</w:t>
            </w:r>
          </w:p>
        </w:tc>
        <w:tc>
          <w:tcPr>
            <w:tcW w:w="81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992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1985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</w:p>
        </w:tc>
      </w:tr>
      <w:tr w:rsidR="003C3899">
        <w:trPr>
          <w:trHeight w:val="556"/>
        </w:trPr>
        <w:tc>
          <w:tcPr>
            <w:tcW w:w="471" w:type="dxa"/>
            <w:tcBorders>
              <w:top w:val="single" w:sz="4" w:space="0" w:color="000000"/>
              <w:left w:val="outset" w:sz="6" w:space="0" w:color="000000"/>
              <w:bottom w:val="single" w:sz="4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7E3858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3</w:t>
            </w:r>
          </w:p>
        </w:tc>
        <w:tc>
          <w:tcPr>
            <w:tcW w:w="4031" w:type="dxa"/>
            <w:tcBorders>
              <w:top w:val="single" w:sz="4" w:space="0" w:color="000000"/>
              <w:left w:val="outset" w:sz="6" w:space="0" w:color="000000"/>
              <w:bottom w:val="single" w:sz="4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7E3858">
            <w:pPr>
              <w:widowControl/>
              <w:suppressAutoHyphens w:val="0"/>
              <w:ind w:hanging="108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 xml:space="preserve"> Параллелограмм.</w:t>
            </w:r>
          </w:p>
          <w:p w:rsidR="003C3899" w:rsidRDefault="007E3858">
            <w:pPr>
              <w:widowControl/>
              <w:suppressAutoHyphens w:val="0"/>
              <w:ind w:left="-108" w:hanging="108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 xml:space="preserve">   Решение задач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outset" w:sz="6" w:space="0" w:color="000000"/>
              <w:bottom w:val="single" w:sz="4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6519" w:type="dxa"/>
            <w:vMerge/>
            <w:tcBorders>
              <w:top w:val="single" w:sz="4" w:space="0" w:color="000000"/>
              <w:left w:val="outset" w:sz="6" w:space="0" w:color="000000"/>
              <w:bottom w:val="single" w:sz="4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81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992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1985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</w:p>
        </w:tc>
      </w:tr>
      <w:tr w:rsidR="003C3899">
        <w:trPr>
          <w:trHeight w:val="577"/>
        </w:trPr>
        <w:tc>
          <w:tcPr>
            <w:tcW w:w="471" w:type="dxa"/>
            <w:tcBorders>
              <w:top w:val="single" w:sz="4" w:space="0" w:color="000000"/>
              <w:left w:val="outset" w:sz="6" w:space="0" w:color="000000"/>
              <w:bottom w:val="single" w:sz="4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7E3858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4</w:t>
            </w:r>
          </w:p>
        </w:tc>
        <w:tc>
          <w:tcPr>
            <w:tcW w:w="4031" w:type="dxa"/>
            <w:tcBorders>
              <w:top w:val="single" w:sz="4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7E3858">
            <w:pPr>
              <w:widowControl/>
              <w:suppressAutoHyphens w:val="0"/>
              <w:ind w:left="-108" w:hanging="108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 xml:space="preserve">   Признаки  параллелограмма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7E3858">
            <w:pPr>
              <w:widowControl/>
              <w:suppressAutoHyphens w:val="0"/>
              <w:textAlignment w:val="auto"/>
            </w:pP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2</w:t>
            </w:r>
          </w:p>
        </w:tc>
        <w:tc>
          <w:tcPr>
            <w:tcW w:w="6519" w:type="dxa"/>
            <w:vMerge w:val="restart"/>
            <w:tcBorders>
              <w:top w:val="single" w:sz="4" w:space="0" w:color="000000"/>
              <w:left w:val="outset" w:sz="6" w:space="0" w:color="000000"/>
              <w:bottom w:val="single" w:sz="4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7E3858">
            <w:pPr>
              <w:widowControl/>
              <w:suppressAutoHyphens w:val="0"/>
              <w:textAlignment w:val="auto"/>
            </w:pPr>
            <w:r>
              <w:rPr>
                <w:rFonts w:eastAsia="Times New Roman" w:cs="Times New Roman"/>
                <w:b/>
                <w:iCs/>
                <w:kern w:val="0"/>
                <w:sz w:val="22"/>
                <w:szCs w:val="22"/>
                <w:lang w:val="ru-RU" w:eastAsia="ru-RU" w:bidi="ar-SA"/>
              </w:rPr>
              <w:t>Знать: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 xml:space="preserve"> определение параллелограмма, его признаки.</w:t>
            </w:r>
          </w:p>
          <w:p w:rsidR="003C3899" w:rsidRDefault="007E3858">
            <w:pPr>
              <w:widowControl/>
              <w:suppressAutoHyphens w:val="0"/>
              <w:textAlignment w:val="auto"/>
            </w:pPr>
            <w:r>
              <w:rPr>
                <w:rFonts w:eastAsia="Times New Roman" w:cs="Times New Roman"/>
                <w:b/>
                <w:iCs/>
                <w:kern w:val="0"/>
                <w:sz w:val="22"/>
                <w:szCs w:val="22"/>
                <w:lang w:val="ru-RU" w:eastAsia="ru-RU" w:bidi="ar-SA"/>
              </w:rPr>
              <w:t>Уметь: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 xml:space="preserve"> доказывать признаки параллелограмма; решать задачи по теме </w:t>
            </w:r>
          </w:p>
          <w:p w:rsidR="003C3899" w:rsidRDefault="007E3858">
            <w:pPr>
              <w:widowControl/>
              <w:suppressAutoHyphens w:val="0"/>
              <w:textAlignment w:val="auto"/>
            </w:pPr>
            <w:r>
              <w:rPr>
                <w:rFonts w:eastAsia="Times New Roman" w:cs="Times New Roman"/>
                <w:b/>
                <w:iCs/>
                <w:kern w:val="0"/>
                <w:sz w:val="22"/>
                <w:szCs w:val="22"/>
                <w:lang w:val="ru-RU" w:eastAsia="ru-RU" w:bidi="ar-SA"/>
              </w:rPr>
              <w:t>Уметь: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 xml:space="preserve"> решать задачи с применением признаков параллелограмма</w:t>
            </w:r>
          </w:p>
        </w:tc>
        <w:tc>
          <w:tcPr>
            <w:tcW w:w="81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992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1985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</w:p>
        </w:tc>
      </w:tr>
      <w:tr w:rsidR="003C3899">
        <w:trPr>
          <w:trHeight w:val="756"/>
        </w:trPr>
        <w:tc>
          <w:tcPr>
            <w:tcW w:w="471" w:type="dxa"/>
            <w:tcBorders>
              <w:top w:val="single" w:sz="4" w:space="0" w:color="000000"/>
              <w:left w:val="outset" w:sz="6" w:space="0" w:color="000000"/>
              <w:bottom w:val="single" w:sz="4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7E3858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5</w:t>
            </w:r>
          </w:p>
        </w:tc>
        <w:tc>
          <w:tcPr>
            <w:tcW w:w="4031" w:type="dxa"/>
            <w:tcBorders>
              <w:top w:val="single" w:sz="4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7E3858">
            <w:pPr>
              <w:widowControl/>
              <w:suppressAutoHyphens w:val="0"/>
              <w:ind w:left="-108" w:hanging="108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 xml:space="preserve">   Признаки   параллелограмма. Решение задач</w:t>
            </w:r>
          </w:p>
          <w:p w:rsidR="003C3899" w:rsidRDefault="003C3899">
            <w:pPr>
              <w:widowControl/>
              <w:suppressAutoHyphens w:val="0"/>
              <w:ind w:left="-108" w:hanging="108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</w:p>
          <w:p w:rsidR="003C3899" w:rsidRDefault="003C3899">
            <w:pPr>
              <w:widowControl/>
              <w:suppressAutoHyphens w:val="0"/>
              <w:ind w:left="-108" w:hanging="108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6519" w:type="dxa"/>
            <w:vMerge/>
            <w:tcBorders>
              <w:top w:val="single" w:sz="4" w:space="0" w:color="000000"/>
              <w:left w:val="outset" w:sz="6" w:space="0" w:color="000000"/>
              <w:bottom w:val="single" w:sz="4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81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992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1985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</w:tr>
      <w:tr w:rsidR="003C3899">
        <w:trPr>
          <w:trHeight w:val="1009"/>
        </w:trPr>
        <w:tc>
          <w:tcPr>
            <w:tcW w:w="471" w:type="dxa"/>
            <w:tcBorders>
              <w:top w:val="single" w:sz="4" w:space="0" w:color="000000"/>
              <w:left w:val="outset" w:sz="6" w:space="0" w:color="000000"/>
              <w:bottom w:val="single" w:sz="4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7E3858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6</w:t>
            </w:r>
          </w:p>
        </w:tc>
        <w:tc>
          <w:tcPr>
            <w:tcW w:w="4031" w:type="dxa"/>
            <w:tcBorders>
              <w:top w:val="single" w:sz="4" w:space="0" w:color="000000"/>
              <w:left w:val="outset" w:sz="6" w:space="0" w:color="000000"/>
              <w:bottom w:val="single" w:sz="4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7E3858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Трапеция</w:t>
            </w:r>
          </w:p>
          <w:p w:rsidR="003C3899" w:rsidRDefault="003C3899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color w:val="FF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outset" w:sz="6" w:space="0" w:color="000000"/>
              <w:bottom w:val="single" w:sz="4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7E3858">
            <w:pPr>
              <w:widowControl/>
              <w:suppressAutoHyphens w:val="0"/>
              <w:textAlignment w:val="auto"/>
            </w:pP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2</w:t>
            </w:r>
          </w:p>
        </w:tc>
        <w:tc>
          <w:tcPr>
            <w:tcW w:w="6519" w:type="dxa"/>
            <w:tcBorders>
              <w:top w:val="single" w:sz="4" w:space="0" w:color="000000"/>
              <w:left w:val="outset" w:sz="6" w:space="0" w:color="000000"/>
              <w:bottom w:val="single" w:sz="4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7E3858">
            <w:pPr>
              <w:widowControl/>
              <w:suppressAutoHyphens w:val="0"/>
              <w:textAlignment w:val="auto"/>
            </w:pPr>
            <w:r>
              <w:rPr>
                <w:rFonts w:eastAsia="Times New Roman" w:cs="Times New Roman"/>
                <w:b/>
                <w:iCs/>
                <w:kern w:val="0"/>
                <w:sz w:val="22"/>
                <w:szCs w:val="22"/>
                <w:lang w:val="ru-RU" w:eastAsia="ru-RU" w:bidi="ar-SA"/>
              </w:rPr>
              <w:t>Знать: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 xml:space="preserve"> определения трапец</w:t>
            </w:r>
            <w:proofErr w:type="gramStart"/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ии и её</w:t>
            </w:r>
            <w:proofErr w:type="gramEnd"/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 xml:space="preserve"> элементов, равнобедренной и прямоугольной трапеций; свойства равнобедренной трапеции с доказательствами.</w:t>
            </w:r>
          </w:p>
          <w:p w:rsidR="003C3899" w:rsidRDefault="007E3858">
            <w:pPr>
              <w:widowControl/>
              <w:suppressAutoHyphens w:val="0"/>
              <w:textAlignment w:val="auto"/>
            </w:pPr>
            <w:r>
              <w:rPr>
                <w:rFonts w:eastAsia="Times New Roman" w:cs="Times New Roman"/>
                <w:b/>
                <w:iCs/>
                <w:kern w:val="0"/>
                <w:sz w:val="22"/>
                <w:szCs w:val="22"/>
                <w:lang w:val="ru-RU" w:eastAsia="ru-RU" w:bidi="ar-SA"/>
              </w:rPr>
              <w:t>Уметь: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 xml:space="preserve"> доказывать свойства равнобедренной трапеции; решать задачи по теме</w:t>
            </w:r>
          </w:p>
        </w:tc>
        <w:tc>
          <w:tcPr>
            <w:tcW w:w="813" w:type="dxa"/>
            <w:tcBorders>
              <w:top w:val="outset" w:sz="6" w:space="0" w:color="000000"/>
              <w:left w:val="outset" w:sz="6" w:space="0" w:color="000000"/>
              <w:bottom w:val="single" w:sz="4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992" w:type="dxa"/>
            <w:gridSpan w:val="2"/>
            <w:tcBorders>
              <w:top w:val="outset" w:sz="6" w:space="0" w:color="000000"/>
              <w:left w:val="outset" w:sz="6" w:space="0" w:color="000000"/>
              <w:bottom w:val="single" w:sz="4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1985" w:type="dxa"/>
            <w:gridSpan w:val="2"/>
            <w:tcBorders>
              <w:top w:val="outset" w:sz="6" w:space="0" w:color="000000"/>
              <w:left w:val="outset" w:sz="6" w:space="0" w:color="000000"/>
              <w:bottom w:val="single" w:sz="4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</w:p>
        </w:tc>
      </w:tr>
      <w:tr w:rsidR="003C3899">
        <w:trPr>
          <w:trHeight w:val="876"/>
        </w:trPr>
        <w:tc>
          <w:tcPr>
            <w:tcW w:w="471" w:type="dxa"/>
            <w:tcBorders>
              <w:top w:val="single" w:sz="4" w:space="0" w:color="000000"/>
              <w:left w:val="outset" w:sz="6" w:space="0" w:color="000000"/>
              <w:bottom w:val="single" w:sz="4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7E3858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7</w:t>
            </w:r>
          </w:p>
        </w:tc>
        <w:tc>
          <w:tcPr>
            <w:tcW w:w="4031" w:type="dxa"/>
            <w:tcBorders>
              <w:top w:val="single" w:sz="4" w:space="0" w:color="000000"/>
              <w:left w:val="outset" w:sz="6" w:space="0" w:color="000000"/>
              <w:bottom w:val="single" w:sz="4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7E3858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Трапеция. Теорема Фалеса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outset" w:sz="6" w:space="0" w:color="000000"/>
              <w:bottom w:val="single" w:sz="4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6519" w:type="dxa"/>
            <w:tcBorders>
              <w:top w:val="single" w:sz="4" w:space="0" w:color="000000"/>
              <w:left w:val="outset" w:sz="6" w:space="0" w:color="000000"/>
              <w:bottom w:val="single" w:sz="4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7E3858">
            <w:pPr>
              <w:widowControl/>
              <w:suppressAutoHyphens w:val="0"/>
              <w:textAlignment w:val="auto"/>
            </w:pPr>
            <w:r>
              <w:rPr>
                <w:rFonts w:eastAsia="Times New Roman" w:cs="Times New Roman"/>
                <w:b/>
                <w:iCs/>
                <w:kern w:val="0"/>
                <w:sz w:val="22"/>
                <w:szCs w:val="22"/>
                <w:lang w:val="ru-RU" w:eastAsia="ru-RU" w:bidi="ar-SA"/>
              </w:rPr>
              <w:t>Знать: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 xml:space="preserve"> теорему Фалеса с доказательством.</w:t>
            </w:r>
          </w:p>
          <w:p w:rsidR="003C3899" w:rsidRDefault="007E3858">
            <w:pPr>
              <w:widowControl/>
              <w:suppressAutoHyphens w:val="0"/>
              <w:textAlignment w:val="auto"/>
            </w:pPr>
            <w:r>
              <w:rPr>
                <w:rFonts w:eastAsia="Times New Roman" w:cs="Times New Roman"/>
                <w:b/>
                <w:iCs/>
                <w:kern w:val="0"/>
                <w:sz w:val="22"/>
                <w:szCs w:val="22"/>
                <w:lang w:val="ru-RU" w:eastAsia="ru-RU" w:bidi="ar-SA"/>
              </w:rPr>
              <w:t>Уметь: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 xml:space="preserve"> доказывать теорему Фалеса и решать задачи  с её прим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е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 xml:space="preserve">нением   </w:t>
            </w:r>
          </w:p>
        </w:tc>
        <w:tc>
          <w:tcPr>
            <w:tcW w:w="813" w:type="dxa"/>
            <w:tcBorders>
              <w:top w:val="single" w:sz="4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</w:p>
        </w:tc>
      </w:tr>
      <w:tr w:rsidR="003C3899">
        <w:trPr>
          <w:trHeight w:val="1292"/>
        </w:trPr>
        <w:tc>
          <w:tcPr>
            <w:tcW w:w="471" w:type="dxa"/>
            <w:tcBorders>
              <w:top w:val="single" w:sz="4" w:space="0" w:color="000000"/>
              <w:left w:val="outset" w:sz="6" w:space="0" w:color="000000"/>
              <w:bottom w:val="single" w:sz="4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7E3858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8</w:t>
            </w:r>
          </w:p>
        </w:tc>
        <w:tc>
          <w:tcPr>
            <w:tcW w:w="4031" w:type="dxa"/>
            <w:tcBorders>
              <w:top w:val="single" w:sz="4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7E3858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Прямоугольник</w:t>
            </w:r>
          </w:p>
        </w:tc>
        <w:tc>
          <w:tcPr>
            <w:tcW w:w="992" w:type="dxa"/>
            <w:tcBorders>
              <w:top w:val="single" w:sz="4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7E3858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1</w:t>
            </w:r>
          </w:p>
        </w:tc>
        <w:tc>
          <w:tcPr>
            <w:tcW w:w="6519" w:type="dxa"/>
            <w:tcBorders>
              <w:top w:val="single" w:sz="4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7E3858">
            <w:pPr>
              <w:widowControl/>
              <w:suppressAutoHyphens w:val="0"/>
              <w:textAlignment w:val="auto"/>
            </w:pPr>
            <w:r>
              <w:rPr>
                <w:rFonts w:eastAsia="Times New Roman" w:cs="Times New Roman"/>
                <w:b/>
                <w:iCs/>
                <w:kern w:val="0"/>
                <w:sz w:val="22"/>
                <w:szCs w:val="22"/>
                <w:lang w:val="ru-RU" w:eastAsia="ru-RU" w:bidi="ar-SA"/>
              </w:rPr>
              <w:t>Знать: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 xml:space="preserve"> определение прямоугольника, его свойства и признак.</w:t>
            </w:r>
            <w:r>
              <w:rPr>
                <w:rFonts w:eastAsia="Times New Roman" w:cs="Times New Roman"/>
                <w:b/>
                <w:iCs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</w:p>
          <w:p w:rsidR="003C3899" w:rsidRDefault="007E3858">
            <w:pPr>
              <w:widowControl/>
              <w:suppressAutoHyphens w:val="0"/>
              <w:textAlignment w:val="auto"/>
            </w:pPr>
            <w:r>
              <w:rPr>
                <w:rFonts w:eastAsia="Times New Roman" w:cs="Times New Roman"/>
                <w:b/>
                <w:iCs/>
                <w:kern w:val="0"/>
                <w:sz w:val="22"/>
                <w:szCs w:val="22"/>
                <w:lang w:val="ru-RU" w:eastAsia="ru-RU" w:bidi="ar-SA"/>
              </w:rPr>
              <w:t>Уметь: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 xml:space="preserve"> решать задачи с применением свойств и признака прям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о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угольника</w:t>
            </w:r>
          </w:p>
        </w:tc>
        <w:tc>
          <w:tcPr>
            <w:tcW w:w="81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992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1985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</w:p>
        </w:tc>
      </w:tr>
      <w:tr w:rsidR="003C3899">
        <w:trPr>
          <w:trHeight w:val="527"/>
        </w:trPr>
        <w:tc>
          <w:tcPr>
            <w:tcW w:w="471" w:type="dxa"/>
            <w:tcBorders>
              <w:top w:val="single" w:sz="4" w:space="0" w:color="000000"/>
              <w:left w:val="outset" w:sz="6" w:space="0" w:color="000000"/>
              <w:bottom w:val="single" w:sz="4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7E3858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9</w:t>
            </w:r>
          </w:p>
        </w:tc>
        <w:tc>
          <w:tcPr>
            <w:tcW w:w="4031" w:type="dxa"/>
            <w:tcBorders>
              <w:top w:val="single" w:sz="4" w:space="0" w:color="000000"/>
              <w:left w:val="outset" w:sz="6" w:space="0" w:color="000000"/>
              <w:bottom w:val="single" w:sz="4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7E3858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Ромб и квадрат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outset" w:sz="6" w:space="0" w:color="000000"/>
              <w:bottom w:val="single" w:sz="4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7E3858">
            <w:pPr>
              <w:widowControl/>
              <w:suppressAutoHyphens w:val="0"/>
              <w:textAlignment w:val="auto"/>
            </w:pP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2</w:t>
            </w:r>
          </w:p>
        </w:tc>
        <w:tc>
          <w:tcPr>
            <w:tcW w:w="6519" w:type="dxa"/>
            <w:vMerge w:val="restart"/>
            <w:tcBorders>
              <w:top w:val="single" w:sz="4" w:space="0" w:color="000000"/>
              <w:left w:val="outset" w:sz="6" w:space="0" w:color="000000"/>
              <w:bottom w:val="single" w:sz="4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7E3858">
            <w:pPr>
              <w:widowControl/>
              <w:suppressAutoHyphens w:val="0"/>
              <w:textAlignment w:val="auto"/>
            </w:pPr>
            <w:r>
              <w:rPr>
                <w:rFonts w:eastAsia="Times New Roman" w:cs="Times New Roman"/>
                <w:b/>
                <w:iCs/>
                <w:kern w:val="0"/>
                <w:sz w:val="22"/>
                <w:szCs w:val="22"/>
                <w:lang w:val="ru-RU" w:eastAsia="ru-RU" w:bidi="ar-SA"/>
              </w:rPr>
              <w:t>Знать: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 xml:space="preserve"> определение ромба (квадрата), свойства и признаки ромба (квадрата) с доказательствами.</w:t>
            </w:r>
          </w:p>
          <w:p w:rsidR="003C3899" w:rsidRDefault="007E3858">
            <w:pPr>
              <w:widowControl/>
              <w:suppressAutoHyphens w:val="0"/>
              <w:textAlignment w:val="auto"/>
            </w:pPr>
            <w:r>
              <w:rPr>
                <w:rFonts w:eastAsia="Times New Roman" w:cs="Times New Roman"/>
                <w:b/>
                <w:iCs/>
                <w:kern w:val="0"/>
                <w:sz w:val="22"/>
                <w:szCs w:val="22"/>
                <w:lang w:val="ru-RU" w:eastAsia="ru-RU" w:bidi="ar-SA"/>
              </w:rPr>
              <w:lastRenderedPageBreak/>
              <w:t>Уметь: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 xml:space="preserve"> доказывать свойства и признаки ромба (квадрата); решать задачи с применением свойств и признаков ромба (квадрата)</w:t>
            </w:r>
          </w:p>
        </w:tc>
        <w:tc>
          <w:tcPr>
            <w:tcW w:w="813" w:type="dxa"/>
            <w:tcBorders>
              <w:top w:val="outset" w:sz="6" w:space="0" w:color="000000"/>
              <w:left w:val="outset" w:sz="6" w:space="0" w:color="000000"/>
              <w:bottom w:val="single" w:sz="4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992" w:type="dxa"/>
            <w:gridSpan w:val="2"/>
            <w:tcBorders>
              <w:top w:val="outset" w:sz="6" w:space="0" w:color="000000"/>
              <w:left w:val="outset" w:sz="6" w:space="0" w:color="000000"/>
              <w:bottom w:val="single" w:sz="4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1985" w:type="dxa"/>
            <w:gridSpan w:val="2"/>
            <w:tcBorders>
              <w:top w:val="outset" w:sz="6" w:space="0" w:color="000000"/>
              <w:left w:val="outset" w:sz="6" w:space="0" w:color="000000"/>
              <w:bottom w:val="single" w:sz="4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</w:p>
        </w:tc>
      </w:tr>
      <w:tr w:rsidR="003C3899">
        <w:trPr>
          <w:trHeight w:val="587"/>
        </w:trPr>
        <w:tc>
          <w:tcPr>
            <w:tcW w:w="471" w:type="dxa"/>
            <w:tcBorders>
              <w:top w:val="single" w:sz="4" w:space="0" w:color="000000"/>
              <w:left w:val="outset" w:sz="6" w:space="0" w:color="000000"/>
              <w:bottom w:val="single" w:sz="4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7E3858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lastRenderedPageBreak/>
              <w:t>10</w:t>
            </w:r>
          </w:p>
        </w:tc>
        <w:tc>
          <w:tcPr>
            <w:tcW w:w="4031" w:type="dxa"/>
            <w:tcBorders>
              <w:top w:val="single" w:sz="4" w:space="0" w:color="000000"/>
              <w:left w:val="outset" w:sz="6" w:space="0" w:color="000000"/>
              <w:bottom w:val="single" w:sz="4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7E3858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Ромб и квадрат. Решение задач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outset" w:sz="6" w:space="0" w:color="000000"/>
              <w:bottom w:val="single" w:sz="4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6519" w:type="dxa"/>
            <w:vMerge/>
            <w:tcBorders>
              <w:top w:val="single" w:sz="4" w:space="0" w:color="000000"/>
              <w:left w:val="outset" w:sz="6" w:space="0" w:color="000000"/>
              <w:bottom w:val="single" w:sz="4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813" w:type="dxa"/>
            <w:tcBorders>
              <w:top w:val="single" w:sz="4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</w:p>
        </w:tc>
      </w:tr>
      <w:tr w:rsidR="003C3899">
        <w:trPr>
          <w:trHeight w:val="701"/>
        </w:trPr>
        <w:tc>
          <w:tcPr>
            <w:tcW w:w="471" w:type="dxa"/>
            <w:tcBorders>
              <w:top w:val="single" w:sz="4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7E3858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lastRenderedPageBreak/>
              <w:t>11</w:t>
            </w:r>
          </w:p>
        </w:tc>
        <w:tc>
          <w:tcPr>
            <w:tcW w:w="4031" w:type="dxa"/>
            <w:tcBorders>
              <w:top w:val="single" w:sz="4" w:space="0" w:color="000000"/>
              <w:left w:val="outset" w:sz="6" w:space="0" w:color="000000"/>
              <w:bottom w:val="single" w:sz="4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7E3858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Осевая и центральная симметрии.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7E3858">
            <w:pPr>
              <w:widowControl/>
              <w:suppressAutoHyphens w:val="0"/>
              <w:textAlignment w:val="auto"/>
            </w:pP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2</w:t>
            </w:r>
          </w:p>
        </w:tc>
        <w:tc>
          <w:tcPr>
            <w:tcW w:w="6519" w:type="dxa"/>
            <w:vMerge w:val="restart"/>
            <w:tcBorders>
              <w:top w:val="single" w:sz="4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7E3858">
            <w:pPr>
              <w:widowControl/>
              <w:suppressAutoHyphens w:val="0"/>
              <w:textAlignment w:val="auto"/>
            </w:pPr>
            <w:r>
              <w:rPr>
                <w:rFonts w:eastAsia="Times New Roman" w:cs="Times New Roman"/>
                <w:b/>
                <w:iCs/>
                <w:kern w:val="0"/>
                <w:sz w:val="22"/>
                <w:szCs w:val="22"/>
                <w:lang w:val="ru-RU" w:eastAsia="ru-RU" w:bidi="ar-SA"/>
              </w:rPr>
              <w:t xml:space="preserve"> Знать: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 xml:space="preserve"> определения и  свойства осевой  и центральной симме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т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 xml:space="preserve">рий. </w:t>
            </w:r>
            <w:r>
              <w:rPr>
                <w:rFonts w:eastAsia="Times New Roman" w:cs="Times New Roman"/>
                <w:b/>
                <w:iCs/>
                <w:kern w:val="0"/>
                <w:sz w:val="22"/>
                <w:szCs w:val="22"/>
                <w:lang w:val="ru-RU" w:eastAsia="ru-RU" w:bidi="ar-SA"/>
              </w:rPr>
              <w:t>Уметь: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 xml:space="preserve"> строить симметричные точки;</w:t>
            </w:r>
          </w:p>
          <w:p w:rsidR="003C3899" w:rsidRDefault="007E3858">
            <w:pPr>
              <w:widowControl/>
              <w:suppressAutoHyphens w:val="0"/>
              <w:textAlignment w:val="auto"/>
            </w:pP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 xml:space="preserve"> распознавать фигуры, обладающие осевой и центральной си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м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 xml:space="preserve">метрией; </w:t>
            </w:r>
          </w:p>
          <w:p w:rsidR="003C3899" w:rsidRDefault="007E3858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решать задачи по теме</w:t>
            </w:r>
          </w:p>
        </w:tc>
        <w:tc>
          <w:tcPr>
            <w:tcW w:w="813" w:type="dxa"/>
            <w:tcBorders>
              <w:top w:val="outset" w:sz="6" w:space="0" w:color="000000"/>
              <w:left w:val="outset" w:sz="6" w:space="0" w:color="000000"/>
              <w:bottom w:val="single" w:sz="4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992" w:type="dxa"/>
            <w:gridSpan w:val="2"/>
            <w:tcBorders>
              <w:top w:val="outset" w:sz="6" w:space="0" w:color="000000"/>
              <w:left w:val="outset" w:sz="6" w:space="0" w:color="000000"/>
              <w:bottom w:val="single" w:sz="4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1985" w:type="dxa"/>
            <w:gridSpan w:val="2"/>
            <w:tcBorders>
              <w:top w:val="outset" w:sz="6" w:space="0" w:color="000000"/>
              <w:left w:val="outset" w:sz="6" w:space="0" w:color="000000"/>
              <w:bottom w:val="single" w:sz="4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</w:p>
        </w:tc>
      </w:tr>
      <w:tr w:rsidR="003C3899">
        <w:trPr>
          <w:trHeight w:val="541"/>
        </w:trPr>
        <w:tc>
          <w:tcPr>
            <w:tcW w:w="471" w:type="dxa"/>
            <w:tcBorders>
              <w:top w:val="single" w:sz="4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7E3858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12</w:t>
            </w:r>
          </w:p>
        </w:tc>
        <w:tc>
          <w:tcPr>
            <w:tcW w:w="4031" w:type="dxa"/>
            <w:tcBorders>
              <w:top w:val="single" w:sz="4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7E3858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Осевая и центральная симметрии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6519" w:type="dxa"/>
            <w:vMerge/>
            <w:tcBorders>
              <w:top w:val="single" w:sz="4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813" w:type="dxa"/>
            <w:tcBorders>
              <w:top w:val="single" w:sz="4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</w:p>
        </w:tc>
      </w:tr>
      <w:tr w:rsidR="003C3899">
        <w:trPr>
          <w:trHeight w:val="1036"/>
        </w:trPr>
        <w:tc>
          <w:tcPr>
            <w:tcW w:w="471" w:type="dxa"/>
            <w:tcBorders>
              <w:top w:val="single" w:sz="4" w:space="0" w:color="000000"/>
              <w:left w:val="outset" w:sz="6" w:space="0" w:color="000000"/>
              <w:bottom w:val="single" w:sz="4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7E3858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13</w:t>
            </w:r>
          </w:p>
        </w:tc>
        <w:tc>
          <w:tcPr>
            <w:tcW w:w="4031" w:type="dxa"/>
            <w:tcBorders>
              <w:top w:val="single" w:sz="4" w:space="0" w:color="000000"/>
              <w:left w:val="outset" w:sz="6" w:space="0" w:color="000000"/>
              <w:bottom w:val="single" w:sz="4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7E3858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Решение задач на построение</w:t>
            </w:r>
          </w:p>
        </w:tc>
        <w:tc>
          <w:tcPr>
            <w:tcW w:w="992" w:type="dxa"/>
            <w:tcBorders>
              <w:top w:val="single" w:sz="4" w:space="0" w:color="000000"/>
              <w:left w:val="outset" w:sz="6" w:space="0" w:color="000000"/>
              <w:bottom w:val="single" w:sz="4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7E3858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1</w:t>
            </w:r>
          </w:p>
        </w:tc>
        <w:tc>
          <w:tcPr>
            <w:tcW w:w="6519" w:type="dxa"/>
            <w:tcBorders>
              <w:top w:val="single" w:sz="4" w:space="0" w:color="000000"/>
              <w:left w:val="outset" w:sz="6" w:space="0" w:color="000000"/>
              <w:bottom w:val="single" w:sz="4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7E3858">
            <w:pPr>
              <w:widowControl/>
              <w:suppressAutoHyphens w:val="0"/>
              <w:textAlignment w:val="auto"/>
            </w:pPr>
            <w:r>
              <w:rPr>
                <w:rFonts w:eastAsia="Times New Roman" w:cs="Times New Roman"/>
                <w:b/>
                <w:iCs/>
                <w:kern w:val="0"/>
                <w:sz w:val="22"/>
                <w:szCs w:val="22"/>
                <w:lang w:val="ru-RU" w:eastAsia="ru-RU" w:bidi="ar-SA"/>
              </w:rPr>
              <w:t xml:space="preserve"> Уметь: 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решать задачи на построение</w:t>
            </w:r>
            <w:r>
              <w:rPr>
                <w:rFonts w:eastAsia="Times New Roman" w:cs="Times New Roman"/>
                <w:b/>
                <w:iCs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 xml:space="preserve">ромба, параллелограмма, трапеции, квадрата и прямоугольника, опираясь на изученные свойства и признаки; выполнять деление отрезка на 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en-US" w:eastAsia="ru-RU" w:bidi="ar-SA"/>
              </w:rPr>
              <w:t>n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 xml:space="preserve">  равных ч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а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стей</w:t>
            </w:r>
          </w:p>
        </w:tc>
        <w:tc>
          <w:tcPr>
            <w:tcW w:w="81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992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</w:p>
          <w:p w:rsidR="003C3899" w:rsidRDefault="003C3899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</w:p>
          <w:p w:rsidR="003C3899" w:rsidRDefault="003C3899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</w:p>
          <w:p w:rsidR="003C3899" w:rsidRDefault="003C3899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1985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</w:p>
        </w:tc>
      </w:tr>
      <w:tr w:rsidR="003C3899">
        <w:trPr>
          <w:trHeight w:val="577"/>
        </w:trPr>
        <w:tc>
          <w:tcPr>
            <w:tcW w:w="471" w:type="dxa"/>
            <w:tcBorders>
              <w:top w:val="single" w:sz="4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7E3858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14</w:t>
            </w:r>
          </w:p>
        </w:tc>
        <w:tc>
          <w:tcPr>
            <w:tcW w:w="4031" w:type="dxa"/>
            <w:tcBorders>
              <w:top w:val="single" w:sz="4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7E3858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 xml:space="preserve">Контрольная  работа № 1 </w:t>
            </w:r>
          </w:p>
          <w:p w:rsidR="003C3899" w:rsidRDefault="007E3858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по теме «Четырёхугольники»</w:t>
            </w:r>
          </w:p>
        </w:tc>
        <w:tc>
          <w:tcPr>
            <w:tcW w:w="992" w:type="dxa"/>
            <w:tcBorders>
              <w:top w:val="single" w:sz="4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7E3858">
            <w:pPr>
              <w:widowControl/>
              <w:suppressAutoHyphens w:val="0"/>
              <w:ind w:left="-164" w:firstLine="108"/>
              <w:jc w:val="center"/>
              <w:textAlignment w:val="auto"/>
            </w:pP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1</w:t>
            </w:r>
          </w:p>
        </w:tc>
        <w:tc>
          <w:tcPr>
            <w:tcW w:w="6519" w:type="dxa"/>
            <w:tcBorders>
              <w:top w:val="single" w:sz="4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7E3858">
            <w:pPr>
              <w:widowControl/>
              <w:suppressAutoHyphens w:val="0"/>
              <w:textAlignment w:val="auto"/>
            </w:pPr>
            <w:r>
              <w:rPr>
                <w:rFonts w:eastAsia="Times New Roman" w:cs="Times New Roman"/>
                <w:b/>
                <w:i/>
                <w:iCs/>
                <w:kern w:val="0"/>
                <w:sz w:val="22"/>
                <w:szCs w:val="22"/>
                <w:lang w:val="ru-RU" w:eastAsia="ru-RU" w:bidi="ar-SA"/>
              </w:rPr>
              <w:t xml:space="preserve">Знать: 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формулировки определений, теорем о свойствах и призн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а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ках четырёхугольников.</w:t>
            </w:r>
          </w:p>
          <w:p w:rsidR="003C3899" w:rsidRDefault="007E3858">
            <w:pPr>
              <w:widowControl/>
              <w:suppressAutoHyphens w:val="0"/>
              <w:textAlignment w:val="auto"/>
            </w:pPr>
            <w:r>
              <w:rPr>
                <w:rFonts w:eastAsia="Times New Roman" w:cs="Times New Roman"/>
                <w:b/>
                <w:iCs/>
                <w:kern w:val="0"/>
                <w:sz w:val="22"/>
                <w:szCs w:val="22"/>
                <w:lang w:val="ru-RU" w:eastAsia="ru-RU" w:bidi="ar-SA"/>
              </w:rPr>
              <w:t xml:space="preserve">Уметь: 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решать задачи на построение, доказательство и вычисл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е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ния</w:t>
            </w:r>
          </w:p>
        </w:tc>
        <w:tc>
          <w:tcPr>
            <w:tcW w:w="81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992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1985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</w:p>
        </w:tc>
      </w:tr>
      <w:tr w:rsidR="003C3899">
        <w:trPr>
          <w:trHeight w:val="263"/>
        </w:trPr>
        <w:tc>
          <w:tcPr>
            <w:tcW w:w="471" w:type="dxa"/>
            <w:tcBorders>
              <w:top w:val="single" w:sz="4" w:space="0" w:color="000000"/>
              <w:left w:val="outset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</w:p>
          <w:p w:rsidR="003C3899" w:rsidRDefault="003C3899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15372" w:type="dxa"/>
            <w:gridSpan w:val="9"/>
            <w:tcBorders>
              <w:top w:val="single" w:sz="4" w:space="0" w:color="000000"/>
              <w:left w:val="outset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7E385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b/>
                <w:iCs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iCs/>
                <w:kern w:val="0"/>
                <w:sz w:val="22"/>
                <w:szCs w:val="22"/>
                <w:lang w:val="ru-RU" w:eastAsia="ru-RU" w:bidi="ar-SA"/>
              </w:rPr>
              <w:t xml:space="preserve">Площади фигур </w:t>
            </w:r>
            <w:proofErr w:type="gramStart"/>
            <w:r>
              <w:rPr>
                <w:rFonts w:eastAsia="Times New Roman" w:cs="Times New Roman"/>
                <w:b/>
                <w:iCs/>
                <w:kern w:val="0"/>
                <w:sz w:val="22"/>
                <w:szCs w:val="22"/>
                <w:lang w:val="ru-RU" w:eastAsia="ru-RU" w:bidi="ar-SA"/>
              </w:rPr>
              <w:t xml:space="preserve">( </w:t>
            </w:r>
            <w:proofErr w:type="gramEnd"/>
            <w:r>
              <w:rPr>
                <w:rFonts w:eastAsia="Times New Roman" w:cs="Times New Roman"/>
                <w:b/>
                <w:iCs/>
                <w:kern w:val="0"/>
                <w:sz w:val="22"/>
                <w:szCs w:val="22"/>
                <w:lang w:val="ru-RU" w:eastAsia="ru-RU" w:bidi="ar-SA"/>
              </w:rPr>
              <w:t>14 ч )</w:t>
            </w:r>
          </w:p>
          <w:p w:rsidR="003C3899" w:rsidRDefault="003C3899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b/>
                <w:iCs/>
                <w:kern w:val="0"/>
                <w:sz w:val="22"/>
                <w:szCs w:val="22"/>
                <w:lang w:val="ru-RU" w:eastAsia="ru-RU" w:bidi="ar-SA"/>
              </w:rPr>
            </w:pPr>
          </w:p>
        </w:tc>
      </w:tr>
      <w:tr w:rsidR="003C3899">
        <w:trPr>
          <w:trHeight w:val="577"/>
        </w:trPr>
        <w:tc>
          <w:tcPr>
            <w:tcW w:w="471" w:type="dxa"/>
            <w:tcBorders>
              <w:top w:val="single" w:sz="4" w:space="0" w:color="000000"/>
              <w:left w:val="outset" w:sz="6" w:space="0" w:color="000000"/>
              <w:bottom w:val="single" w:sz="4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7E3858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15</w:t>
            </w:r>
          </w:p>
        </w:tc>
        <w:tc>
          <w:tcPr>
            <w:tcW w:w="4031" w:type="dxa"/>
            <w:tcBorders>
              <w:top w:val="single" w:sz="4" w:space="0" w:color="000000"/>
              <w:left w:val="outset" w:sz="6" w:space="0" w:color="000000"/>
              <w:bottom w:val="single" w:sz="4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7E3858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Анализ контрольной работы. Площадь многоугольника</w:t>
            </w:r>
          </w:p>
        </w:tc>
        <w:tc>
          <w:tcPr>
            <w:tcW w:w="992" w:type="dxa"/>
            <w:tcBorders>
              <w:top w:val="single" w:sz="4" w:space="0" w:color="000000"/>
              <w:left w:val="outset" w:sz="6" w:space="0" w:color="000000"/>
              <w:bottom w:val="single" w:sz="4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7E3858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1</w:t>
            </w:r>
          </w:p>
        </w:tc>
        <w:tc>
          <w:tcPr>
            <w:tcW w:w="6519" w:type="dxa"/>
            <w:tcBorders>
              <w:top w:val="single" w:sz="4" w:space="0" w:color="000000"/>
              <w:left w:val="outset" w:sz="6" w:space="0" w:color="000000"/>
              <w:bottom w:val="single" w:sz="4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7E3858">
            <w:pPr>
              <w:widowControl/>
              <w:suppressAutoHyphens w:val="0"/>
              <w:textAlignment w:val="auto"/>
            </w:pPr>
            <w:r>
              <w:rPr>
                <w:rFonts w:eastAsia="Times New Roman" w:cs="Times New Roman"/>
                <w:b/>
                <w:iCs/>
                <w:kern w:val="0"/>
                <w:sz w:val="22"/>
                <w:szCs w:val="22"/>
                <w:lang w:val="ru-RU" w:eastAsia="ru-RU" w:bidi="ar-SA"/>
              </w:rPr>
              <w:t>Знать: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 xml:space="preserve"> понятие площади; основные свойства площадей; формулы для вычисления площади прямоугольника, квадрата, вывести формулу площади прямоугольника; квадрата.</w:t>
            </w:r>
          </w:p>
          <w:p w:rsidR="003C3899" w:rsidRDefault="007E3858">
            <w:pPr>
              <w:widowControl/>
              <w:suppressAutoHyphens w:val="0"/>
              <w:textAlignment w:val="auto"/>
            </w:pPr>
            <w:r>
              <w:rPr>
                <w:rFonts w:eastAsia="Times New Roman" w:cs="Times New Roman"/>
                <w:b/>
                <w:iCs/>
                <w:kern w:val="0"/>
                <w:sz w:val="22"/>
                <w:szCs w:val="22"/>
                <w:lang w:val="ru-RU" w:eastAsia="ru-RU" w:bidi="ar-SA"/>
              </w:rPr>
              <w:t>Уметь: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 xml:space="preserve"> решать задачи на применение формул площади квадрата, прямоугольника</w:t>
            </w:r>
          </w:p>
        </w:tc>
        <w:tc>
          <w:tcPr>
            <w:tcW w:w="851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992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1987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</w:p>
        </w:tc>
      </w:tr>
      <w:tr w:rsidR="003C3899">
        <w:trPr>
          <w:trHeight w:val="577"/>
        </w:trPr>
        <w:tc>
          <w:tcPr>
            <w:tcW w:w="471" w:type="dxa"/>
            <w:tcBorders>
              <w:top w:val="single" w:sz="4" w:space="0" w:color="000000"/>
              <w:left w:val="outset" w:sz="6" w:space="0" w:color="000000"/>
              <w:bottom w:val="single" w:sz="4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7E3858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16</w:t>
            </w:r>
          </w:p>
        </w:tc>
        <w:tc>
          <w:tcPr>
            <w:tcW w:w="4031" w:type="dxa"/>
            <w:tcBorders>
              <w:top w:val="single" w:sz="4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7E3858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Площадь параллелограмма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7E3858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2</w:t>
            </w:r>
          </w:p>
        </w:tc>
        <w:tc>
          <w:tcPr>
            <w:tcW w:w="6519" w:type="dxa"/>
            <w:vMerge w:val="restart"/>
            <w:tcBorders>
              <w:top w:val="single" w:sz="4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7E3858">
            <w:pPr>
              <w:widowControl/>
              <w:suppressAutoHyphens w:val="0"/>
              <w:textAlignment w:val="auto"/>
            </w:pPr>
            <w:r>
              <w:rPr>
                <w:rFonts w:eastAsia="Times New Roman" w:cs="Times New Roman"/>
                <w:b/>
                <w:iCs/>
                <w:kern w:val="0"/>
                <w:sz w:val="22"/>
                <w:szCs w:val="22"/>
                <w:lang w:val="ru-RU" w:eastAsia="ru-RU" w:bidi="ar-SA"/>
              </w:rPr>
              <w:t xml:space="preserve">Знать: 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определение параллелограмма,</w:t>
            </w:r>
            <w:r>
              <w:rPr>
                <w:rFonts w:eastAsia="Times New Roman" w:cs="Times New Roman"/>
                <w:b/>
                <w:iCs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формулу площади пара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л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лелограмма с доказательством;</w:t>
            </w:r>
          </w:p>
          <w:p w:rsidR="003C3899" w:rsidRDefault="007E3858">
            <w:pPr>
              <w:widowControl/>
              <w:suppressAutoHyphens w:val="0"/>
              <w:textAlignment w:val="auto"/>
            </w:pPr>
            <w:r>
              <w:rPr>
                <w:rFonts w:eastAsia="Times New Roman" w:cs="Times New Roman"/>
                <w:b/>
                <w:iCs/>
                <w:kern w:val="0"/>
                <w:sz w:val="22"/>
                <w:szCs w:val="22"/>
                <w:lang w:val="ru-RU" w:eastAsia="ru-RU" w:bidi="ar-SA"/>
              </w:rPr>
              <w:t>Уметь: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 xml:space="preserve"> выводить формулу площади параллелограмма;  решать задачи по теме</w:t>
            </w:r>
          </w:p>
          <w:p w:rsidR="003C3899" w:rsidRDefault="007E3858">
            <w:pPr>
              <w:widowControl/>
              <w:suppressAutoHyphens w:val="0"/>
              <w:textAlignment w:val="auto"/>
            </w:pPr>
            <w:r>
              <w:rPr>
                <w:rFonts w:eastAsia="Times New Roman" w:cs="Times New Roman"/>
                <w:b/>
                <w:iCs/>
                <w:kern w:val="0"/>
                <w:sz w:val="22"/>
                <w:szCs w:val="22"/>
                <w:lang w:val="ru-RU" w:eastAsia="ru-RU" w:bidi="ar-SA"/>
              </w:rPr>
              <w:t xml:space="preserve">Знать: 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формулу площади параллелограмма, формулу площади ромба.</w:t>
            </w:r>
          </w:p>
          <w:p w:rsidR="003C3899" w:rsidRDefault="007E3858">
            <w:pPr>
              <w:widowControl/>
              <w:suppressAutoHyphens w:val="0"/>
              <w:textAlignment w:val="auto"/>
            </w:pPr>
            <w:r>
              <w:rPr>
                <w:rFonts w:eastAsia="Times New Roman" w:cs="Times New Roman"/>
                <w:b/>
                <w:iCs/>
                <w:kern w:val="0"/>
                <w:sz w:val="22"/>
                <w:szCs w:val="22"/>
                <w:lang w:val="ru-RU" w:eastAsia="ru-RU" w:bidi="ar-SA"/>
              </w:rPr>
              <w:t>Уметь: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 xml:space="preserve"> решать задачи по теме</w:t>
            </w:r>
          </w:p>
        </w:tc>
        <w:tc>
          <w:tcPr>
            <w:tcW w:w="851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992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1987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</w:p>
        </w:tc>
      </w:tr>
      <w:tr w:rsidR="003C3899">
        <w:trPr>
          <w:trHeight w:val="533"/>
        </w:trPr>
        <w:tc>
          <w:tcPr>
            <w:tcW w:w="471" w:type="dxa"/>
            <w:tcBorders>
              <w:top w:val="single" w:sz="4" w:space="0" w:color="000000"/>
              <w:left w:val="outset" w:sz="6" w:space="0" w:color="000000"/>
              <w:bottom w:val="single" w:sz="4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7E3858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17</w:t>
            </w:r>
          </w:p>
        </w:tc>
        <w:tc>
          <w:tcPr>
            <w:tcW w:w="4031" w:type="dxa"/>
            <w:tcBorders>
              <w:top w:val="single" w:sz="4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7E3858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Площадь параллелограмма.</w:t>
            </w:r>
          </w:p>
          <w:p w:rsidR="003C3899" w:rsidRDefault="007E3858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Решение задач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6519" w:type="dxa"/>
            <w:vMerge/>
            <w:tcBorders>
              <w:top w:val="single" w:sz="4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851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992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1987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</w:p>
        </w:tc>
      </w:tr>
      <w:tr w:rsidR="003C3899">
        <w:trPr>
          <w:trHeight w:val="633"/>
        </w:trPr>
        <w:tc>
          <w:tcPr>
            <w:tcW w:w="471" w:type="dxa"/>
            <w:tcBorders>
              <w:top w:val="single" w:sz="4" w:space="0" w:color="000000"/>
              <w:left w:val="outset" w:sz="6" w:space="0" w:color="000000"/>
              <w:bottom w:val="single" w:sz="4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7E3858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18</w:t>
            </w:r>
          </w:p>
        </w:tc>
        <w:tc>
          <w:tcPr>
            <w:tcW w:w="4031" w:type="dxa"/>
            <w:tcBorders>
              <w:top w:val="single" w:sz="4" w:space="0" w:color="000000"/>
              <w:left w:val="outset" w:sz="6" w:space="0" w:color="000000"/>
              <w:bottom w:val="single" w:sz="4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7E3858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Площадь треугольника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outset" w:sz="6" w:space="0" w:color="000000"/>
              <w:bottom w:val="single" w:sz="4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7E3858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3</w:t>
            </w:r>
          </w:p>
        </w:tc>
        <w:tc>
          <w:tcPr>
            <w:tcW w:w="6519" w:type="dxa"/>
            <w:vMerge w:val="restart"/>
            <w:tcBorders>
              <w:top w:val="single" w:sz="4" w:space="0" w:color="000000"/>
              <w:left w:val="outset" w:sz="6" w:space="0" w:color="000000"/>
              <w:bottom w:val="single" w:sz="4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7E3858">
            <w:pPr>
              <w:widowControl/>
              <w:suppressAutoHyphens w:val="0"/>
              <w:textAlignment w:val="auto"/>
            </w:pPr>
            <w:r>
              <w:rPr>
                <w:rFonts w:eastAsia="Times New Roman" w:cs="Times New Roman"/>
                <w:b/>
                <w:iCs/>
                <w:kern w:val="0"/>
                <w:sz w:val="22"/>
                <w:szCs w:val="22"/>
                <w:lang w:val="ru-RU" w:eastAsia="ru-RU" w:bidi="ar-SA"/>
              </w:rPr>
              <w:t xml:space="preserve">Знать: 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формулу площади треугольника с доказательством, сле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д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ствия из теоремы.</w:t>
            </w:r>
          </w:p>
          <w:p w:rsidR="003C3899" w:rsidRDefault="007E3858">
            <w:pPr>
              <w:widowControl/>
              <w:suppressAutoHyphens w:val="0"/>
              <w:textAlignment w:val="auto"/>
            </w:pPr>
            <w:r>
              <w:rPr>
                <w:rFonts w:eastAsia="Times New Roman" w:cs="Times New Roman"/>
                <w:b/>
                <w:iCs/>
                <w:kern w:val="0"/>
                <w:sz w:val="22"/>
                <w:szCs w:val="22"/>
                <w:lang w:val="ru-RU" w:eastAsia="ru-RU" w:bidi="ar-SA"/>
              </w:rPr>
              <w:t>Уметь: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 xml:space="preserve"> решать задачи на </w:t>
            </w:r>
            <w:r>
              <w:rPr>
                <w:rFonts w:eastAsia="Times New Roman" w:cs="Times New Roman"/>
                <w:b/>
                <w:iCs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нахождение площади треугольника; площади прямоугольного треугольника</w:t>
            </w:r>
          </w:p>
          <w:p w:rsidR="003C3899" w:rsidRDefault="007E3858">
            <w:pPr>
              <w:widowControl/>
              <w:suppressAutoHyphens w:val="0"/>
              <w:textAlignment w:val="auto"/>
            </w:pPr>
            <w:r>
              <w:rPr>
                <w:rFonts w:eastAsia="Times New Roman" w:cs="Times New Roman"/>
                <w:b/>
                <w:iCs/>
                <w:kern w:val="0"/>
                <w:sz w:val="22"/>
                <w:szCs w:val="22"/>
                <w:lang w:val="ru-RU" w:eastAsia="ru-RU" w:bidi="ar-SA"/>
              </w:rPr>
              <w:t xml:space="preserve">Знать: 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 xml:space="preserve"> формулу площади треугольника; теорему об отношении площадей треугольников, имеющих по острому углу.</w:t>
            </w:r>
          </w:p>
          <w:p w:rsidR="003C3899" w:rsidRDefault="007E3858">
            <w:pPr>
              <w:widowControl/>
              <w:suppressAutoHyphens w:val="0"/>
              <w:textAlignment w:val="auto"/>
            </w:pPr>
            <w:r>
              <w:rPr>
                <w:rFonts w:eastAsia="Times New Roman" w:cs="Times New Roman"/>
                <w:b/>
                <w:iCs/>
                <w:kern w:val="0"/>
                <w:sz w:val="22"/>
                <w:szCs w:val="22"/>
                <w:lang w:val="ru-RU" w:eastAsia="ru-RU" w:bidi="ar-SA"/>
              </w:rPr>
              <w:t>Уметь: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 xml:space="preserve"> решать задачи по теме</w:t>
            </w:r>
          </w:p>
        </w:tc>
        <w:tc>
          <w:tcPr>
            <w:tcW w:w="851" w:type="dxa"/>
            <w:gridSpan w:val="2"/>
            <w:tcBorders>
              <w:top w:val="outset" w:sz="6" w:space="0" w:color="000000"/>
              <w:left w:val="outset" w:sz="6" w:space="0" w:color="000000"/>
              <w:bottom w:val="single" w:sz="4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992" w:type="dxa"/>
            <w:gridSpan w:val="2"/>
            <w:tcBorders>
              <w:top w:val="outset" w:sz="6" w:space="0" w:color="000000"/>
              <w:left w:val="outset" w:sz="6" w:space="0" w:color="000000"/>
              <w:bottom w:val="single" w:sz="4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1987" w:type="dxa"/>
            <w:gridSpan w:val="2"/>
            <w:tcBorders>
              <w:top w:val="outset" w:sz="6" w:space="0" w:color="000000"/>
              <w:left w:val="outset" w:sz="6" w:space="0" w:color="000000"/>
              <w:bottom w:val="single" w:sz="4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</w:p>
        </w:tc>
      </w:tr>
      <w:tr w:rsidR="003C3899">
        <w:trPr>
          <w:trHeight w:val="831"/>
        </w:trPr>
        <w:tc>
          <w:tcPr>
            <w:tcW w:w="471" w:type="dxa"/>
            <w:tcBorders>
              <w:top w:val="single" w:sz="4" w:space="0" w:color="000000"/>
              <w:left w:val="outset" w:sz="6" w:space="0" w:color="000000"/>
              <w:bottom w:val="single" w:sz="4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7E3858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19</w:t>
            </w:r>
          </w:p>
        </w:tc>
        <w:tc>
          <w:tcPr>
            <w:tcW w:w="4031" w:type="dxa"/>
            <w:tcBorders>
              <w:top w:val="single" w:sz="4" w:space="0" w:color="000000"/>
              <w:left w:val="outset" w:sz="6" w:space="0" w:color="000000"/>
              <w:bottom w:val="single" w:sz="4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7E3858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Площадь треугольника.</w:t>
            </w:r>
          </w:p>
          <w:p w:rsidR="003C3899" w:rsidRDefault="007E3858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Решение задач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outset" w:sz="6" w:space="0" w:color="000000"/>
              <w:bottom w:val="single" w:sz="4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6519" w:type="dxa"/>
            <w:vMerge/>
            <w:tcBorders>
              <w:top w:val="single" w:sz="4" w:space="0" w:color="000000"/>
              <w:left w:val="outset" w:sz="6" w:space="0" w:color="000000"/>
              <w:bottom w:val="single" w:sz="4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1987" w:type="dxa"/>
            <w:gridSpan w:val="2"/>
            <w:tcBorders>
              <w:top w:val="single" w:sz="4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</w:p>
        </w:tc>
      </w:tr>
      <w:tr w:rsidR="003C3899">
        <w:trPr>
          <w:trHeight w:val="699"/>
        </w:trPr>
        <w:tc>
          <w:tcPr>
            <w:tcW w:w="471" w:type="dxa"/>
            <w:tcBorders>
              <w:top w:val="single" w:sz="4" w:space="0" w:color="000000"/>
              <w:left w:val="outset" w:sz="6" w:space="0" w:color="000000"/>
              <w:bottom w:val="single" w:sz="4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7E3858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20</w:t>
            </w:r>
          </w:p>
        </w:tc>
        <w:tc>
          <w:tcPr>
            <w:tcW w:w="4031" w:type="dxa"/>
            <w:tcBorders>
              <w:top w:val="single" w:sz="4" w:space="0" w:color="000000"/>
              <w:left w:val="outset" w:sz="6" w:space="0" w:color="000000"/>
              <w:bottom w:val="single" w:sz="4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7E3858">
            <w:pPr>
              <w:widowControl/>
              <w:suppressAutoHyphens w:val="0"/>
              <w:textAlignment w:val="auto"/>
            </w:pP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Площадь треугольника. Формула Гер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о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на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outset" w:sz="6" w:space="0" w:color="000000"/>
              <w:bottom w:val="single" w:sz="4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6519" w:type="dxa"/>
            <w:tcBorders>
              <w:top w:val="single" w:sz="4" w:space="0" w:color="000000"/>
              <w:left w:val="outset" w:sz="6" w:space="0" w:color="000000"/>
              <w:bottom w:val="single" w:sz="4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7E3858">
            <w:pPr>
              <w:widowControl/>
              <w:suppressAutoHyphens w:val="0"/>
              <w:textAlignment w:val="auto"/>
            </w:pPr>
            <w:r>
              <w:rPr>
                <w:rFonts w:eastAsia="Times New Roman" w:cs="Times New Roman"/>
                <w:b/>
                <w:iCs/>
                <w:kern w:val="0"/>
                <w:sz w:val="22"/>
                <w:szCs w:val="22"/>
                <w:lang w:val="ru-RU" w:eastAsia="ru-RU" w:bidi="ar-SA"/>
              </w:rPr>
              <w:t xml:space="preserve">Знать: 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 xml:space="preserve"> формулу Герона для вычисления площади треугольника.</w:t>
            </w:r>
          </w:p>
          <w:p w:rsidR="003C3899" w:rsidRDefault="007E3858">
            <w:pPr>
              <w:widowControl/>
              <w:suppressAutoHyphens w:val="0"/>
              <w:textAlignment w:val="auto"/>
            </w:pPr>
            <w:r>
              <w:rPr>
                <w:rFonts w:eastAsia="Times New Roman" w:cs="Times New Roman"/>
                <w:b/>
                <w:iCs/>
                <w:kern w:val="0"/>
                <w:sz w:val="22"/>
                <w:szCs w:val="22"/>
                <w:lang w:val="ru-RU" w:eastAsia="ru-RU" w:bidi="ar-SA"/>
              </w:rPr>
              <w:t>Уметь: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 xml:space="preserve"> решать задачи на применение  формулы Герона 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1987" w:type="dxa"/>
            <w:gridSpan w:val="2"/>
            <w:tcBorders>
              <w:top w:val="single" w:sz="4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</w:p>
        </w:tc>
      </w:tr>
      <w:tr w:rsidR="003C3899">
        <w:trPr>
          <w:trHeight w:val="577"/>
        </w:trPr>
        <w:tc>
          <w:tcPr>
            <w:tcW w:w="471" w:type="dxa"/>
            <w:tcBorders>
              <w:top w:val="single" w:sz="4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7E3858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lastRenderedPageBreak/>
              <w:t>21</w:t>
            </w:r>
          </w:p>
        </w:tc>
        <w:tc>
          <w:tcPr>
            <w:tcW w:w="4031" w:type="dxa"/>
            <w:tcBorders>
              <w:top w:val="single" w:sz="4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7E3858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Площадь трапеции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7E3858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2</w:t>
            </w:r>
          </w:p>
        </w:tc>
        <w:tc>
          <w:tcPr>
            <w:tcW w:w="6519" w:type="dxa"/>
            <w:tcBorders>
              <w:top w:val="single" w:sz="4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7E3858">
            <w:pPr>
              <w:widowControl/>
              <w:suppressAutoHyphens w:val="0"/>
              <w:textAlignment w:val="auto"/>
            </w:pPr>
            <w:r>
              <w:rPr>
                <w:rFonts w:eastAsia="Times New Roman" w:cs="Times New Roman"/>
                <w:b/>
                <w:iCs/>
                <w:kern w:val="0"/>
                <w:sz w:val="22"/>
                <w:szCs w:val="22"/>
                <w:lang w:val="ru-RU" w:eastAsia="ru-RU" w:bidi="ar-SA"/>
              </w:rPr>
              <w:t xml:space="preserve">Знать: 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 xml:space="preserve"> формулу  площади трапеции с доказательством;</w:t>
            </w:r>
          </w:p>
          <w:p w:rsidR="003C3899" w:rsidRDefault="007E3858">
            <w:pPr>
              <w:widowControl/>
              <w:suppressAutoHyphens w:val="0"/>
              <w:textAlignment w:val="auto"/>
            </w:pPr>
            <w:r>
              <w:rPr>
                <w:rFonts w:eastAsia="Times New Roman" w:cs="Times New Roman"/>
                <w:b/>
                <w:iCs/>
                <w:kern w:val="0"/>
                <w:sz w:val="22"/>
                <w:szCs w:val="22"/>
                <w:lang w:val="ru-RU" w:eastAsia="ru-RU" w:bidi="ar-SA"/>
              </w:rPr>
              <w:t>Уметь: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 xml:space="preserve"> решать задачи </w:t>
            </w:r>
          </w:p>
        </w:tc>
        <w:tc>
          <w:tcPr>
            <w:tcW w:w="851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992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1987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</w:p>
        </w:tc>
      </w:tr>
      <w:tr w:rsidR="003C3899">
        <w:trPr>
          <w:trHeight w:val="577"/>
        </w:trPr>
        <w:tc>
          <w:tcPr>
            <w:tcW w:w="471" w:type="dxa"/>
            <w:tcBorders>
              <w:top w:val="single" w:sz="4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7E3858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22</w:t>
            </w:r>
          </w:p>
        </w:tc>
        <w:tc>
          <w:tcPr>
            <w:tcW w:w="4031" w:type="dxa"/>
            <w:tcBorders>
              <w:top w:val="single" w:sz="4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7E3858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Площадь трапеции.</w:t>
            </w:r>
          </w:p>
          <w:p w:rsidR="003C3899" w:rsidRDefault="007E3858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Решение задач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6519" w:type="dxa"/>
            <w:tcBorders>
              <w:top w:val="single" w:sz="4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7E3858">
            <w:pPr>
              <w:widowControl/>
              <w:suppressAutoHyphens w:val="0"/>
              <w:textAlignment w:val="auto"/>
            </w:pPr>
            <w:r>
              <w:rPr>
                <w:rFonts w:eastAsia="Times New Roman" w:cs="Times New Roman"/>
                <w:b/>
                <w:iCs/>
                <w:kern w:val="0"/>
                <w:sz w:val="22"/>
                <w:szCs w:val="22"/>
                <w:lang w:val="ru-RU" w:eastAsia="ru-RU" w:bidi="ar-SA"/>
              </w:rPr>
              <w:t xml:space="preserve">Знать: 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 xml:space="preserve"> формулу  площади трапеции;</w:t>
            </w:r>
          </w:p>
          <w:p w:rsidR="003C3899" w:rsidRDefault="007E3858">
            <w:pPr>
              <w:widowControl/>
              <w:suppressAutoHyphens w:val="0"/>
              <w:textAlignment w:val="auto"/>
            </w:pPr>
            <w:r>
              <w:rPr>
                <w:rFonts w:eastAsia="Times New Roman" w:cs="Times New Roman"/>
                <w:b/>
                <w:iCs/>
                <w:kern w:val="0"/>
                <w:sz w:val="22"/>
                <w:szCs w:val="22"/>
                <w:lang w:val="ru-RU" w:eastAsia="ru-RU" w:bidi="ar-SA"/>
              </w:rPr>
              <w:t>Уметь: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 xml:space="preserve"> решать задачи на применение формулы</w:t>
            </w:r>
          </w:p>
        </w:tc>
        <w:tc>
          <w:tcPr>
            <w:tcW w:w="851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992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1987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</w:p>
        </w:tc>
      </w:tr>
      <w:tr w:rsidR="003C3899">
        <w:trPr>
          <w:trHeight w:val="577"/>
        </w:trPr>
        <w:tc>
          <w:tcPr>
            <w:tcW w:w="471" w:type="dxa"/>
            <w:tcBorders>
              <w:top w:val="single" w:sz="4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7E3858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23</w:t>
            </w:r>
          </w:p>
        </w:tc>
        <w:tc>
          <w:tcPr>
            <w:tcW w:w="4031" w:type="dxa"/>
            <w:tcBorders>
              <w:top w:val="single" w:sz="4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7E3858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Решение задач на вычисление площадей фигур</w:t>
            </w:r>
          </w:p>
        </w:tc>
        <w:tc>
          <w:tcPr>
            <w:tcW w:w="992" w:type="dxa"/>
            <w:tcBorders>
              <w:top w:val="single" w:sz="4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7E3858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1</w:t>
            </w:r>
          </w:p>
        </w:tc>
        <w:tc>
          <w:tcPr>
            <w:tcW w:w="6519" w:type="dxa"/>
            <w:tcBorders>
              <w:top w:val="single" w:sz="4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7E3858">
            <w:pPr>
              <w:widowControl/>
              <w:suppressAutoHyphens w:val="0"/>
              <w:textAlignment w:val="auto"/>
            </w:pPr>
            <w:proofErr w:type="gramStart"/>
            <w:r>
              <w:rPr>
                <w:rFonts w:eastAsia="Times New Roman" w:cs="Times New Roman"/>
                <w:b/>
                <w:iCs/>
                <w:kern w:val="0"/>
                <w:sz w:val="22"/>
                <w:szCs w:val="22"/>
                <w:lang w:val="ru-RU" w:eastAsia="ru-RU" w:bidi="ar-SA"/>
              </w:rPr>
              <w:t xml:space="preserve">Знать: 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 xml:space="preserve"> понятие площади; основные свойства площадей; формулы  площади прямоугольника, квадрата, треугольника, параллел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о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 xml:space="preserve">грамма, ромба, трапеции </w:t>
            </w:r>
            <w:proofErr w:type="gramEnd"/>
          </w:p>
        </w:tc>
        <w:tc>
          <w:tcPr>
            <w:tcW w:w="851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992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1987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</w:p>
        </w:tc>
      </w:tr>
      <w:tr w:rsidR="003C3899">
        <w:trPr>
          <w:trHeight w:val="276"/>
        </w:trPr>
        <w:tc>
          <w:tcPr>
            <w:tcW w:w="471" w:type="dxa"/>
            <w:tcBorders>
              <w:top w:val="single" w:sz="4" w:space="0" w:color="000000"/>
              <w:left w:val="outset" w:sz="6" w:space="0" w:color="000000"/>
              <w:bottom w:val="single" w:sz="4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7E3858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24</w:t>
            </w:r>
          </w:p>
        </w:tc>
        <w:tc>
          <w:tcPr>
            <w:tcW w:w="4031" w:type="dxa"/>
            <w:tcBorders>
              <w:top w:val="single" w:sz="4" w:space="0" w:color="000000"/>
              <w:left w:val="outset" w:sz="6" w:space="0" w:color="000000"/>
              <w:bottom w:val="single" w:sz="4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7E3858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Теорема Пифагора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outset" w:sz="6" w:space="0" w:color="000000"/>
              <w:bottom w:val="single" w:sz="4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7E3858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3</w:t>
            </w:r>
          </w:p>
        </w:tc>
        <w:tc>
          <w:tcPr>
            <w:tcW w:w="6519" w:type="dxa"/>
            <w:tcBorders>
              <w:top w:val="single" w:sz="4" w:space="0" w:color="000000"/>
              <w:left w:val="outset" w:sz="6" w:space="0" w:color="000000"/>
              <w:bottom w:val="single" w:sz="4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7E3858">
            <w:pPr>
              <w:widowControl/>
              <w:suppressAutoHyphens w:val="0"/>
              <w:textAlignment w:val="auto"/>
            </w:pPr>
            <w:r>
              <w:rPr>
                <w:rFonts w:eastAsia="Times New Roman" w:cs="Times New Roman"/>
                <w:b/>
                <w:iCs/>
                <w:kern w:val="0"/>
                <w:sz w:val="22"/>
                <w:szCs w:val="22"/>
                <w:lang w:val="ru-RU" w:eastAsia="ru-RU" w:bidi="ar-SA"/>
              </w:rPr>
              <w:t xml:space="preserve">Знать: 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 xml:space="preserve"> теорему Пифагора с доказательством.</w:t>
            </w:r>
          </w:p>
          <w:p w:rsidR="003C3899" w:rsidRDefault="007E3858">
            <w:pPr>
              <w:widowControl/>
              <w:suppressAutoHyphens w:val="0"/>
              <w:textAlignment w:val="auto"/>
            </w:pPr>
            <w:r>
              <w:rPr>
                <w:rFonts w:eastAsia="Times New Roman" w:cs="Times New Roman"/>
                <w:b/>
                <w:iCs/>
                <w:kern w:val="0"/>
                <w:sz w:val="22"/>
                <w:szCs w:val="22"/>
                <w:lang w:val="ru-RU" w:eastAsia="ru-RU" w:bidi="ar-SA"/>
              </w:rPr>
              <w:t>Уметь: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 xml:space="preserve"> доказывать теорему Пифагора; решать задачи на нахо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ж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дение гипотенузы или катета в прямоугольном треугольнике</w:t>
            </w:r>
          </w:p>
        </w:tc>
        <w:tc>
          <w:tcPr>
            <w:tcW w:w="851" w:type="dxa"/>
            <w:gridSpan w:val="2"/>
            <w:tcBorders>
              <w:top w:val="outset" w:sz="6" w:space="0" w:color="000000"/>
              <w:left w:val="outset" w:sz="6" w:space="0" w:color="000000"/>
              <w:bottom w:val="single" w:sz="4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992" w:type="dxa"/>
            <w:gridSpan w:val="2"/>
            <w:tcBorders>
              <w:top w:val="outset" w:sz="6" w:space="0" w:color="000000"/>
              <w:left w:val="outset" w:sz="6" w:space="0" w:color="000000"/>
              <w:bottom w:val="single" w:sz="4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1987" w:type="dxa"/>
            <w:gridSpan w:val="2"/>
            <w:tcBorders>
              <w:top w:val="outset" w:sz="6" w:space="0" w:color="000000"/>
              <w:left w:val="outset" w:sz="6" w:space="0" w:color="000000"/>
              <w:bottom w:val="single" w:sz="4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</w:p>
        </w:tc>
      </w:tr>
      <w:tr w:rsidR="003C3899">
        <w:trPr>
          <w:trHeight w:val="840"/>
        </w:trPr>
        <w:tc>
          <w:tcPr>
            <w:tcW w:w="471" w:type="dxa"/>
            <w:tcBorders>
              <w:top w:val="single" w:sz="4" w:space="0" w:color="000000"/>
              <w:left w:val="outset" w:sz="6" w:space="0" w:color="000000"/>
              <w:bottom w:val="single" w:sz="4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7E3858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25</w:t>
            </w:r>
          </w:p>
        </w:tc>
        <w:tc>
          <w:tcPr>
            <w:tcW w:w="4031" w:type="dxa"/>
            <w:tcBorders>
              <w:top w:val="single" w:sz="4" w:space="0" w:color="000000"/>
              <w:left w:val="outset" w:sz="6" w:space="0" w:color="000000"/>
              <w:bottom w:val="single" w:sz="4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7E3858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Теорема, обратная теореме Пифагора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outset" w:sz="6" w:space="0" w:color="000000"/>
              <w:bottom w:val="single" w:sz="4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6519" w:type="dxa"/>
            <w:tcBorders>
              <w:top w:val="single" w:sz="4" w:space="0" w:color="000000"/>
              <w:left w:val="outset" w:sz="6" w:space="0" w:color="000000"/>
              <w:bottom w:val="single" w:sz="4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7E3858">
            <w:pPr>
              <w:widowControl/>
              <w:suppressAutoHyphens w:val="0"/>
              <w:textAlignment w:val="auto"/>
            </w:pPr>
            <w:r>
              <w:rPr>
                <w:rFonts w:eastAsia="Times New Roman" w:cs="Times New Roman"/>
                <w:b/>
                <w:iCs/>
                <w:kern w:val="0"/>
                <w:sz w:val="22"/>
                <w:szCs w:val="22"/>
                <w:lang w:val="ru-RU" w:eastAsia="ru-RU" w:bidi="ar-SA"/>
              </w:rPr>
              <w:t xml:space="preserve">Знать: 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 xml:space="preserve"> теорему, обратную теореме Пифагора с доказательством; понятия пифагоровых треугольников, египетских треугольников.</w:t>
            </w:r>
          </w:p>
          <w:p w:rsidR="003C3899" w:rsidRDefault="007E3858">
            <w:pPr>
              <w:widowControl/>
              <w:suppressAutoHyphens w:val="0"/>
              <w:textAlignment w:val="auto"/>
            </w:pPr>
            <w:r>
              <w:rPr>
                <w:rFonts w:eastAsia="Times New Roman" w:cs="Times New Roman"/>
                <w:b/>
                <w:iCs/>
                <w:kern w:val="0"/>
                <w:sz w:val="22"/>
                <w:szCs w:val="22"/>
                <w:lang w:val="ru-RU" w:eastAsia="ru-RU" w:bidi="ar-SA"/>
              </w:rPr>
              <w:t>Уметь: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 xml:space="preserve"> доказывать теорему, обратную теореме Пифагора;</w:t>
            </w:r>
          </w:p>
          <w:p w:rsidR="003C3899" w:rsidRDefault="007E3858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решать задачи по теме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outset" w:sz="6" w:space="0" w:color="000000"/>
              <w:bottom w:val="single" w:sz="4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outset" w:sz="6" w:space="0" w:color="000000"/>
              <w:bottom w:val="single" w:sz="4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1987" w:type="dxa"/>
            <w:gridSpan w:val="2"/>
            <w:tcBorders>
              <w:top w:val="single" w:sz="4" w:space="0" w:color="000000"/>
              <w:left w:val="outset" w:sz="6" w:space="0" w:color="000000"/>
              <w:bottom w:val="single" w:sz="4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</w:p>
        </w:tc>
      </w:tr>
      <w:tr w:rsidR="003C3899">
        <w:trPr>
          <w:trHeight w:val="831"/>
        </w:trPr>
        <w:tc>
          <w:tcPr>
            <w:tcW w:w="471" w:type="dxa"/>
            <w:tcBorders>
              <w:top w:val="single" w:sz="4" w:space="0" w:color="000000"/>
              <w:left w:val="outset" w:sz="6" w:space="0" w:color="000000"/>
              <w:bottom w:val="single" w:sz="4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7E3858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26</w:t>
            </w:r>
          </w:p>
        </w:tc>
        <w:tc>
          <w:tcPr>
            <w:tcW w:w="4031" w:type="dxa"/>
            <w:tcBorders>
              <w:top w:val="single" w:sz="4" w:space="0" w:color="000000"/>
              <w:left w:val="outset" w:sz="6" w:space="0" w:color="000000"/>
              <w:bottom w:val="single" w:sz="4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7E3858">
            <w:pPr>
              <w:widowControl/>
              <w:suppressAutoHyphens w:val="0"/>
              <w:textAlignment w:val="auto"/>
            </w:pP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Решение задач по теме «Теорема Пиф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а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гора»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outset" w:sz="6" w:space="0" w:color="000000"/>
              <w:bottom w:val="single" w:sz="4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6519" w:type="dxa"/>
            <w:tcBorders>
              <w:top w:val="single" w:sz="4" w:space="0" w:color="000000"/>
              <w:left w:val="outset" w:sz="6" w:space="0" w:color="000000"/>
              <w:bottom w:val="single" w:sz="4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7E3858">
            <w:pPr>
              <w:widowControl/>
              <w:suppressAutoHyphens w:val="0"/>
              <w:textAlignment w:val="auto"/>
            </w:pPr>
            <w:r>
              <w:rPr>
                <w:rFonts w:eastAsia="Times New Roman" w:cs="Times New Roman"/>
                <w:b/>
                <w:iCs/>
                <w:kern w:val="0"/>
                <w:sz w:val="22"/>
                <w:szCs w:val="22"/>
                <w:lang w:val="ru-RU" w:eastAsia="ru-RU" w:bidi="ar-SA"/>
              </w:rPr>
              <w:t xml:space="preserve">Знать: 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 xml:space="preserve"> теорему Пифагора; теорему, обратную теореме Пифагора.</w:t>
            </w:r>
          </w:p>
          <w:p w:rsidR="003C3899" w:rsidRDefault="007E3858">
            <w:pPr>
              <w:widowControl/>
              <w:suppressAutoHyphens w:val="0"/>
              <w:textAlignment w:val="auto"/>
            </w:pPr>
            <w:r>
              <w:rPr>
                <w:rFonts w:eastAsia="Times New Roman" w:cs="Times New Roman"/>
                <w:b/>
                <w:iCs/>
                <w:kern w:val="0"/>
                <w:sz w:val="22"/>
                <w:szCs w:val="22"/>
                <w:lang w:val="ru-RU" w:eastAsia="ru-RU" w:bidi="ar-SA"/>
              </w:rPr>
              <w:t>Уметь: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 xml:space="preserve"> решать задачи на применение теоремы Пифагора и теор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е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мы, обратной  теореме Пифагора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outset" w:sz="6" w:space="0" w:color="000000"/>
              <w:bottom w:val="single" w:sz="4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outset" w:sz="6" w:space="0" w:color="000000"/>
              <w:bottom w:val="single" w:sz="4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1987" w:type="dxa"/>
            <w:gridSpan w:val="2"/>
            <w:tcBorders>
              <w:top w:val="single" w:sz="4" w:space="0" w:color="000000"/>
              <w:left w:val="outset" w:sz="6" w:space="0" w:color="000000"/>
              <w:bottom w:val="single" w:sz="4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</w:p>
        </w:tc>
      </w:tr>
      <w:tr w:rsidR="003C3899">
        <w:trPr>
          <w:trHeight w:val="577"/>
        </w:trPr>
        <w:tc>
          <w:tcPr>
            <w:tcW w:w="471" w:type="dxa"/>
            <w:tcBorders>
              <w:top w:val="single" w:sz="4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7E3858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27</w:t>
            </w:r>
          </w:p>
        </w:tc>
        <w:tc>
          <w:tcPr>
            <w:tcW w:w="4031" w:type="dxa"/>
            <w:tcBorders>
              <w:top w:val="single" w:sz="4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7E3858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 xml:space="preserve">Решение задач по теме «Площадь» </w:t>
            </w:r>
          </w:p>
        </w:tc>
        <w:tc>
          <w:tcPr>
            <w:tcW w:w="992" w:type="dxa"/>
            <w:tcBorders>
              <w:top w:val="single" w:sz="4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7E3858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1</w:t>
            </w:r>
          </w:p>
        </w:tc>
        <w:tc>
          <w:tcPr>
            <w:tcW w:w="6519" w:type="dxa"/>
            <w:tcBorders>
              <w:top w:val="single" w:sz="4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7E3858">
            <w:pPr>
              <w:widowControl/>
              <w:suppressAutoHyphens w:val="0"/>
              <w:textAlignment w:val="auto"/>
            </w:pPr>
            <w:proofErr w:type="gramStart"/>
            <w:r>
              <w:rPr>
                <w:rFonts w:eastAsia="Times New Roman" w:cs="Times New Roman"/>
                <w:b/>
                <w:iCs/>
                <w:kern w:val="0"/>
                <w:sz w:val="22"/>
                <w:szCs w:val="22"/>
                <w:lang w:val="ru-RU" w:eastAsia="ru-RU" w:bidi="ar-SA"/>
              </w:rPr>
              <w:t xml:space="preserve">Знать: 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формулы  площади квадрата, прямоугольника, треугол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ь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ника, параллелограмма, ромба, трапеции;  теорему Пифагора; те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о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рему, обратную теореме Пифагора..</w:t>
            </w:r>
            <w:proofErr w:type="gramEnd"/>
          </w:p>
          <w:p w:rsidR="003C3899" w:rsidRDefault="007E3858">
            <w:pPr>
              <w:widowControl/>
              <w:suppressAutoHyphens w:val="0"/>
              <w:textAlignment w:val="auto"/>
            </w:pPr>
            <w:r>
              <w:rPr>
                <w:rFonts w:eastAsia="Times New Roman" w:cs="Times New Roman"/>
                <w:b/>
                <w:iCs/>
                <w:kern w:val="0"/>
                <w:sz w:val="22"/>
                <w:szCs w:val="22"/>
                <w:lang w:val="ru-RU" w:eastAsia="ru-RU" w:bidi="ar-SA"/>
              </w:rPr>
              <w:t>Уметь: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 xml:space="preserve"> применять формулы площади  и  теорему Пифагора при решении задач</w:t>
            </w:r>
          </w:p>
        </w:tc>
        <w:tc>
          <w:tcPr>
            <w:tcW w:w="851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992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1987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</w:p>
        </w:tc>
      </w:tr>
      <w:tr w:rsidR="003C3899">
        <w:trPr>
          <w:trHeight w:val="577"/>
        </w:trPr>
        <w:tc>
          <w:tcPr>
            <w:tcW w:w="471" w:type="dxa"/>
            <w:tcBorders>
              <w:top w:val="single" w:sz="4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7E3858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28</w:t>
            </w:r>
          </w:p>
        </w:tc>
        <w:tc>
          <w:tcPr>
            <w:tcW w:w="4031" w:type="dxa"/>
            <w:tcBorders>
              <w:top w:val="single" w:sz="4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7E3858">
            <w:pPr>
              <w:widowControl/>
              <w:suppressAutoHyphens w:val="0"/>
              <w:textAlignment w:val="auto"/>
            </w:pP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Контрольная работа № 2 по теме «Пл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о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щади фигур»</w:t>
            </w:r>
          </w:p>
        </w:tc>
        <w:tc>
          <w:tcPr>
            <w:tcW w:w="992" w:type="dxa"/>
            <w:tcBorders>
              <w:top w:val="single" w:sz="4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7E3858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1</w:t>
            </w:r>
          </w:p>
        </w:tc>
        <w:tc>
          <w:tcPr>
            <w:tcW w:w="6519" w:type="dxa"/>
            <w:tcBorders>
              <w:top w:val="single" w:sz="4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7E3858">
            <w:pPr>
              <w:widowControl/>
              <w:suppressAutoHyphens w:val="0"/>
              <w:textAlignment w:val="auto"/>
            </w:pPr>
            <w:proofErr w:type="gramStart"/>
            <w:r>
              <w:rPr>
                <w:rFonts w:eastAsia="Times New Roman" w:cs="Times New Roman"/>
                <w:b/>
                <w:iCs/>
                <w:kern w:val="0"/>
                <w:sz w:val="22"/>
                <w:szCs w:val="22"/>
                <w:lang w:val="ru-RU" w:eastAsia="ru-RU" w:bidi="ar-SA"/>
              </w:rPr>
              <w:t>Знать:</w:t>
            </w:r>
            <w:r>
              <w:rPr>
                <w:rFonts w:eastAsia="Times New Roman" w:cs="Times New Roman"/>
                <w:b/>
                <w:i/>
                <w:iCs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формулировки определений, теорем о площадях квадрата, прямоугольника, треугольника, параллелограмма, ромба, трап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е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ции;  теоремы Пифагора; теоремы, обратная теореме Пифагора.</w:t>
            </w:r>
            <w:proofErr w:type="gramEnd"/>
          </w:p>
          <w:p w:rsidR="003C3899" w:rsidRDefault="007E3858">
            <w:pPr>
              <w:widowControl/>
              <w:suppressAutoHyphens w:val="0"/>
              <w:textAlignment w:val="auto"/>
            </w:pPr>
            <w:r>
              <w:rPr>
                <w:rFonts w:eastAsia="Times New Roman" w:cs="Times New Roman"/>
                <w:b/>
                <w:iCs/>
                <w:kern w:val="0"/>
                <w:sz w:val="22"/>
                <w:szCs w:val="22"/>
                <w:lang w:val="ru-RU" w:eastAsia="ru-RU" w:bidi="ar-SA"/>
              </w:rPr>
              <w:t xml:space="preserve">Уметь: 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решать задачи на построение, доказательство и вычисл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е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ния</w:t>
            </w:r>
          </w:p>
        </w:tc>
        <w:tc>
          <w:tcPr>
            <w:tcW w:w="851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992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1987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</w:p>
        </w:tc>
      </w:tr>
      <w:tr w:rsidR="003C3899">
        <w:trPr>
          <w:trHeight w:val="292"/>
        </w:trPr>
        <w:tc>
          <w:tcPr>
            <w:tcW w:w="471" w:type="dxa"/>
            <w:tcBorders>
              <w:top w:val="single" w:sz="4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15372" w:type="dxa"/>
            <w:gridSpan w:val="9"/>
            <w:tcBorders>
              <w:top w:val="single" w:sz="4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7E385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b/>
                <w:iCs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iCs/>
                <w:kern w:val="0"/>
                <w:sz w:val="22"/>
                <w:szCs w:val="22"/>
                <w:lang w:val="ru-RU" w:eastAsia="ru-RU" w:bidi="ar-SA"/>
              </w:rPr>
              <w:t xml:space="preserve">Подобные треугольники </w:t>
            </w:r>
            <w:proofErr w:type="gramStart"/>
            <w:r>
              <w:rPr>
                <w:rFonts w:eastAsia="Times New Roman" w:cs="Times New Roman"/>
                <w:b/>
                <w:iCs/>
                <w:kern w:val="0"/>
                <w:sz w:val="22"/>
                <w:szCs w:val="22"/>
                <w:lang w:val="ru-RU" w:eastAsia="ru-RU" w:bidi="ar-SA"/>
              </w:rPr>
              <w:t xml:space="preserve">( </w:t>
            </w:r>
            <w:proofErr w:type="gramEnd"/>
            <w:r>
              <w:rPr>
                <w:rFonts w:eastAsia="Times New Roman" w:cs="Times New Roman"/>
                <w:b/>
                <w:iCs/>
                <w:kern w:val="0"/>
                <w:sz w:val="22"/>
                <w:szCs w:val="22"/>
                <w:lang w:val="ru-RU" w:eastAsia="ru-RU" w:bidi="ar-SA"/>
              </w:rPr>
              <w:t>19 ч )</w:t>
            </w:r>
          </w:p>
          <w:p w:rsidR="003C3899" w:rsidRDefault="003C3899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b/>
                <w:iCs/>
                <w:kern w:val="0"/>
                <w:sz w:val="22"/>
                <w:szCs w:val="22"/>
                <w:lang w:val="ru-RU" w:eastAsia="ru-RU" w:bidi="ar-SA"/>
              </w:rPr>
            </w:pPr>
          </w:p>
        </w:tc>
      </w:tr>
      <w:tr w:rsidR="003C3899">
        <w:trPr>
          <w:trHeight w:val="577"/>
        </w:trPr>
        <w:tc>
          <w:tcPr>
            <w:tcW w:w="471" w:type="dxa"/>
            <w:tcBorders>
              <w:top w:val="single" w:sz="4" w:space="0" w:color="000000"/>
              <w:left w:val="outset" w:sz="6" w:space="0" w:color="000000"/>
              <w:bottom w:val="single" w:sz="4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7E3858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29</w:t>
            </w:r>
          </w:p>
        </w:tc>
        <w:tc>
          <w:tcPr>
            <w:tcW w:w="4031" w:type="dxa"/>
            <w:tcBorders>
              <w:top w:val="single" w:sz="4" w:space="0" w:color="000000"/>
              <w:left w:val="outset" w:sz="6" w:space="0" w:color="000000"/>
              <w:bottom w:val="single" w:sz="4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7E3858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Анализ контр</w:t>
            </w:r>
            <w:proofErr w:type="gramStart"/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 xml:space="preserve"> .</w:t>
            </w:r>
            <w:proofErr w:type="gramEnd"/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работы. Определение подобных треугольников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outset" w:sz="6" w:space="0" w:color="000000"/>
              <w:bottom w:val="single" w:sz="4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7E3858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2</w:t>
            </w:r>
          </w:p>
        </w:tc>
        <w:tc>
          <w:tcPr>
            <w:tcW w:w="6519" w:type="dxa"/>
            <w:tcBorders>
              <w:top w:val="single" w:sz="4" w:space="0" w:color="000000"/>
              <w:left w:val="outset" w:sz="6" w:space="0" w:color="000000"/>
              <w:bottom w:val="single" w:sz="4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7E3858">
            <w:pPr>
              <w:widowControl/>
              <w:suppressAutoHyphens w:val="0"/>
              <w:textAlignment w:val="auto"/>
            </w:pPr>
            <w:r>
              <w:rPr>
                <w:rFonts w:eastAsia="Times New Roman" w:cs="Times New Roman"/>
                <w:b/>
                <w:i/>
                <w:iCs/>
                <w:kern w:val="0"/>
                <w:sz w:val="22"/>
                <w:szCs w:val="22"/>
                <w:lang w:val="ru-RU" w:eastAsia="ru-RU" w:bidi="ar-SA"/>
              </w:rPr>
              <w:t>Знать: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 xml:space="preserve"> определение подобных треугольников; понятие пропо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р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циональных отрезков; свойство биссектрисы угла.</w:t>
            </w:r>
          </w:p>
          <w:p w:rsidR="003C3899" w:rsidRDefault="007E3858">
            <w:pPr>
              <w:widowControl/>
              <w:suppressAutoHyphens w:val="0"/>
              <w:textAlignment w:val="auto"/>
            </w:pPr>
            <w:r>
              <w:rPr>
                <w:rFonts w:eastAsia="Times New Roman" w:cs="Times New Roman"/>
                <w:b/>
                <w:iCs/>
                <w:kern w:val="0"/>
                <w:sz w:val="22"/>
                <w:szCs w:val="22"/>
                <w:lang w:val="ru-RU" w:eastAsia="ru-RU" w:bidi="ar-SA"/>
              </w:rPr>
              <w:t>Уметь: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 xml:space="preserve">  решать задачи по теме</w:t>
            </w:r>
          </w:p>
        </w:tc>
        <w:tc>
          <w:tcPr>
            <w:tcW w:w="851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992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1987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</w:p>
        </w:tc>
      </w:tr>
      <w:tr w:rsidR="003C3899">
        <w:trPr>
          <w:trHeight w:val="577"/>
        </w:trPr>
        <w:tc>
          <w:tcPr>
            <w:tcW w:w="471" w:type="dxa"/>
            <w:tcBorders>
              <w:top w:val="single" w:sz="4" w:space="0" w:color="000000"/>
              <w:left w:val="outset" w:sz="6" w:space="0" w:color="000000"/>
              <w:bottom w:val="single" w:sz="4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7E3858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30</w:t>
            </w:r>
          </w:p>
        </w:tc>
        <w:tc>
          <w:tcPr>
            <w:tcW w:w="4031" w:type="dxa"/>
            <w:tcBorders>
              <w:top w:val="single" w:sz="4" w:space="0" w:color="000000"/>
              <w:left w:val="outset" w:sz="6" w:space="0" w:color="000000"/>
              <w:bottom w:val="single" w:sz="4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7E3858">
            <w:pPr>
              <w:widowControl/>
              <w:suppressAutoHyphens w:val="0"/>
              <w:textAlignment w:val="auto"/>
            </w:pP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Отношение площадей подобных тр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е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угольников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outset" w:sz="6" w:space="0" w:color="000000"/>
              <w:bottom w:val="single" w:sz="4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6519" w:type="dxa"/>
            <w:tcBorders>
              <w:top w:val="single" w:sz="4" w:space="0" w:color="000000"/>
              <w:left w:val="outset" w:sz="6" w:space="0" w:color="000000"/>
              <w:bottom w:val="single" w:sz="4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7E3858">
            <w:pPr>
              <w:widowControl/>
              <w:suppressAutoHyphens w:val="0"/>
              <w:textAlignment w:val="auto"/>
            </w:pPr>
            <w:r>
              <w:rPr>
                <w:rFonts w:eastAsia="Times New Roman" w:cs="Times New Roman"/>
                <w:b/>
                <w:iCs/>
                <w:kern w:val="0"/>
                <w:sz w:val="22"/>
                <w:szCs w:val="22"/>
                <w:lang w:val="ru-RU" w:eastAsia="ru-RU" w:bidi="ar-SA"/>
              </w:rPr>
              <w:t>Знать: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 xml:space="preserve"> теорему об отношении</w:t>
            </w:r>
          </w:p>
          <w:p w:rsidR="003C3899" w:rsidRDefault="007E3858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площадей подобных треугольников с доказательством.</w:t>
            </w:r>
          </w:p>
          <w:p w:rsidR="003C3899" w:rsidRDefault="007E3858">
            <w:pPr>
              <w:widowControl/>
              <w:suppressAutoHyphens w:val="0"/>
              <w:textAlignment w:val="auto"/>
            </w:pPr>
            <w:r>
              <w:rPr>
                <w:rFonts w:eastAsia="Times New Roman" w:cs="Times New Roman"/>
                <w:b/>
                <w:iCs/>
                <w:kern w:val="0"/>
                <w:sz w:val="22"/>
                <w:szCs w:val="22"/>
                <w:lang w:val="ru-RU" w:eastAsia="ru-RU" w:bidi="ar-SA"/>
              </w:rPr>
              <w:t>Уметь: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 xml:space="preserve"> доказывать теорему об отношении площадей подобных треугольников; применять её при решении задач</w:t>
            </w:r>
          </w:p>
        </w:tc>
        <w:tc>
          <w:tcPr>
            <w:tcW w:w="851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992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1987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</w:p>
        </w:tc>
      </w:tr>
      <w:tr w:rsidR="003C3899">
        <w:trPr>
          <w:trHeight w:val="577"/>
        </w:trPr>
        <w:tc>
          <w:tcPr>
            <w:tcW w:w="471" w:type="dxa"/>
            <w:tcBorders>
              <w:top w:val="single" w:sz="4" w:space="0" w:color="000000"/>
              <w:left w:val="outset" w:sz="6" w:space="0" w:color="000000"/>
              <w:bottom w:val="single" w:sz="4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7E3858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31</w:t>
            </w:r>
          </w:p>
        </w:tc>
        <w:tc>
          <w:tcPr>
            <w:tcW w:w="4031" w:type="dxa"/>
            <w:tcBorders>
              <w:top w:val="single" w:sz="4" w:space="0" w:color="000000"/>
              <w:left w:val="outset" w:sz="6" w:space="0" w:color="000000"/>
              <w:bottom w:val="single" w:sz="4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7E3858">
            <w:pPr>
              <w:widowControl/>
              <w:suppressAutoHyphens w:val="0"/>
              <w:textAlignment w:val="auto"/>
            </w:pP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Первый признак подобия треугольн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и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ков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outset" w:sz="6" w:space="0" w:color="000000"/>
              <w:bottom w:val="single" w:sz="4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7E3858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2</w:t>
            </w:r>
          </w:p>
        </w:tc>
        <w:tc>
          <w:tcPr>
            <w:tcW w:w="6519" w:type="dxa"/>
            <w:tcBorders>
              <w:top w:val="single" w:sz="4" w:space="0" w:color="000000"/>
              <w:left w:val="outset" w:sz="6" w:space="0" w:color="000000"/>
              <w:bottom w:val="single" w:sz="4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7E3858">
            <w:pPr>
              <w:widowControl/>
              <w:suppressAutoHyphens w:val="0"/>
              <w:textAlignment w:val="auto"/>
            </w:pPr>
            <w:r>
              <w:rPr>
                <w:rFonts w:eastAsia="Times New Roman" w:cs="Times New Roman"/>
                <w:b/>
                <w:iCs/>
                <w:kern w:val="0"/>
                <w:sz w:val="22"/>
                <w:szCs w:val="22"/>
                <w:lang w:val="ru-RU" w:eastAsia="ru-RU" w:bidi="ar-SA"/>
              </w:rPr>
              <w:t>Знать: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 xml:space="preserve"> первый признак подобия треугольников с доказател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ь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ством.</w:t>
            </w:r>
          </w:p>
          <w:p w:rsidR="003C3899" w:rsidRDefault="007E3858">
            <w:pPr>
              <w:widowControl/>
              <w:suppressAutoHyphens w:val="0"/>
              <w:textAlignment w:val="auto"/>
            </w:pPr>
            <w:r>
              <w:rPr>
                <w:rFonts w:eastAsia="Times New Roman" w:cs="Times New Roman"/>
                <w:b/>
                <w:iCs/>
                <w:kern w:val="0"/>
                <w:sz w:val="22"/>
                <w:szCs w:val="22"/>
                <w:lang w:val="ru-RU" w:eastAsia="ru-RU" w:bidi="ar-SA"/>
              </w:rPr>
              <w:t xml:space="preserve">Уметь: 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 xml:space="preserve">доказывать первый признак подобия треугольников;  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lastRenderedPageBreak/>
              <w:t>применять признак при решении задач</w:t>
            </w:r>
          </w:p>
        </w:tc>
        <w:tc>
          <w:tcPr>
            <w:tcW w:w="851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992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1987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</w:p>
        </w:tc>
      </w:tr>
      <w:tr w:rsidR="003C3899">
        <w:trPr>
          <w:trHeight w:val="840"/>
        </w:trPr>
        <w:tc>
          <w:tcPr>
            <w:tcW w:w="471" w:type="dxa"/>
            <w:tcBorders>
              <w:top w:val="single" w:sz="4" w:space="0" w:color="000000"/>
              <w:left w:val="outset" w:sz="6" w:space="0" w:color="000000"/>
              <w:bottom w:val="single" w:sz="4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7E3858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lastRenderedPageBreak/>
              <w:t>32</w:t>
            </w:r>
          </w:p>
        </w:tc>
        <w:tc>
          <w:tcPr>
            <w:tcW w:w="4031" w:type="dxa"/>
            <w:tcBorders>
              <w:top w:val="single" w:sz="4" w:space="0" w:color="000000"/>
              <w:left w:val="outset" w:sz="6" w:space="0" w:color="000000"/>
              <w:bottom w:val="single" w:sz="4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7E3858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Решение задач на применение первого признака подобия треугольников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outset" w:sz="6" w:space="0" w:color="000000"/>
              <w:bottom w:val="single" w:sz="4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6519" w:type="dxa"/>
            <w:tcBorders>
              <w:top w:val="single" w:sz="4" w:space="0" w:color="000000"/>
              <w:left w:val="outset" w:sz="6" w:space="0" w:color="000000"/>
              <w:bottom w:val="single" w:sz="4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7E3858">
            <w:pPr>
              <w:widowControl/>
              <w:suppressAutoHyphens w:val="0"/>
              <w:textAlignment w:val="auto"/>
            </w:pPr>
            <w:r>
              <w:rPr>
                <w:rFonts w:eastAsia="Times New Roman" w:cs="Times New Roman"/>
                <w:b/>
                <w:iCs/>
                <w:kern w:val="0"/>
                <w:sz w:val="22"/>
                <w:szCs w:val="22"/>
                <w:lang w:val="ru-RU" w:eastAsia="ru-RU" w:bidi="ar-SA"/>
              </w:rPr>
              <w:t>Знать: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 xml:space="preserve"> первый признак подобия треугольников.</w:t>
            </w:r>
          </w:p>
          <w:p w:rsidR="003C3899" w:rsidRDefault="007E3858">
            <w:pPr>
              <w:widowControl/>
              <w:suppressAutoHyphens w:val="0"/>
              <w:textAlignment w:val="auto"/>
            </w:pPr>
            <w:r>
              <w:rPr>
                <w:rFonts w:eastAsia="Times New Roman" w:cs="Times New Roman"/>
                <w:b/>
                <w:iCs/>
                <w:kern w:val="0"/>
                <w:sz w:val="22"/>
                <w:szCs w:val="22"/>
                <w:lang w:val="ru-RU" w:eastAsia="ru-RU" w:bidi="ar-SA"/>
              </w:rPr>
              <w:t xml:space="preserve">Уметь: 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применять первый признак подобия треугольников  при решении задач</w:t>
            </w:r>
          </w:p>
        </w:tc>
        <w:tc>
          <w:tcPr>
            <w:tcW w:w="851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992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1987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</w:p>
        </w:tc>
      </w:tr>
      <w:tr w:rsidR="003C3899">
        <w:trPr>
          <w:trHeight w:val="577"/>
        </w:trPr>
        <w:tc>
          <w:tcPr>
            <w:tcW w:w="471" w:type="dxa"/>
            <w:tcBorders>
              <w:top w:val="single" w:sz="4" w:space="0" w:color="000000"/>
              <w:left w:val="outset" w:sz="6" w:space="0" w:color="000000"/>
              <w:bottom w:val="single" w:sz="4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7E3858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33</w:t>
            </w:r>
          </w:p>
        </w:tc>
        <w:tc>
          <w:tcPr>
            <w:tcW w:w="4031" w:type="dxa"/>
            <w:tcBorders>
              <w:top w:val="single" w:sz="4" w:space="0" w:color="000000"/>
              <w:left w:val="outset" w:sz="6" w:space="0" w:color="000000"/>
              <w:bottom w:val="single" w:sz="4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7E3858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Второй признак подобия треугольников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outset" w:sz="6" w:space="0" w:color="000000"/>
              <w:bottom w:val="single" w:sz="4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7E3858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2</w:t>
            </w:r>
          </w:p>
        </w:tc>
        <w:tc>
          <w:tcPr>
            <w:tcW w:w="6519" w:type="dxa"/>
            <w:tcBorders>
              <w:top w:val="single" w:sz="4" w:space="0" w:color="000000"/>
              <w:left w:val="outset" w:sz="6" w:space="0" w:color="000000"/>
              <w:bottom w:val="single" w:sz="4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7E3858">
            <w:pPr>
              <w:widowControl/>
              <w:suppressAutoHyphens w:val="0"/>
              <w:textAlignment w:val="auto"/>
            </w:pPr>
            <w:r>
              <w:rPr>
                <w:rFonts w:eastAsia="Times New Roman" w:cs="Times New Roman"/>
                <w:b/>
                <w:iCs/>
                <w:kern w:val="0"/>
                <w:sz w:val="22"/>
                <w:szCs w:val="22"/>
                <w:lang w:val="ru-RU" w:eastAsia="ru-RU" w:bidi="ar-SA"/>
              </w:rPr>
              <w:t>Знать: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 xml:space="preserve"> второй признак подобия треугольников с доказательством.</w:t>
            </w:r>
          </w:p>
          <w:p w:rsidR="003C3899" w:rsidRDefault="007E3858">
            <w:pPr>
              <w:widowControl/>
              <w:suppressAutoHyphens w:val="0"/>
              <w:textAlignment w:val="auto"/>
            </w:pPr>
            <w:r>
              <w:rPr>
                <w:rFonts w:eastAsia="Times New Roman" w:cs="Times New Roman"/>
                <w:b/>
                <w:iCs/>
                <w:kern w:val="0"/>
                <w:sz w:val="22"/>
                <w:szCs w:val="22"/>
                <w:lang w:val="ru-RU" w:eastAsia="ru-RU" w:bidi="ar-SA"/>
              </w:rPr>
              <w:t xml:space="preserve">Уметь: 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доказывать второй признак подобия треугольников;  пр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и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менять признак при решении задач</w:t>
            </w:r>
          </w:p>
        </w:tc>
        <w:tc>
          <w:tcPr>
            <w:tcW w:w="851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992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1987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</w:p>
        </w:tc>
      </w:tr>
      <w:tr w:rsidR="003C3899">
        <w:trPr>
          <w:trHeight w:val="577"/>
        </w:trPr>
        <w:tc>
          <w:tcPr>
            <w:tcW w:w="471" w:type="dxa"/>
            <w:tcBorders>
              <w:top w:val="single" w:sz="4" w:space="0" w:color="000000"/>
              <w:left w:val="outset" w:sz="6" w:space="0" w:color="000000"/>
              <w:bottom w:val="single" w:sz="4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7E3858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34</w:t>
            </w:r>
          </w:p>
        </w:tc>
        <w:tc>
          <w:tcPr>
            <w:tcW w:w="4031" w:type="dxa"/>
            <w:tcBorders>
              <w:top w:val="single" w:sz="4" w:space="0" w:color="000000"/>
              <w:left w:val="outset" w:sz="6" w:space="0" w:color="000000"/>
              <w:bottom w:val="single" w:sz="4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7E3858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Второй признак подобия треугольников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outset" w:sz="6" w:space="0" w:color="000000"/>
              <w:bottom w:val="single" w:sz="4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6519" w:type="dxa"/>
            <w:tcBorders>
              <w:top w:val="single" w:sz="4" w:space="0" w:color="000000"/>
              <w:left w:val="outset" w:sz="6" w:space="0" w:color="000000"/>
              <w:bottom w:val="single" w:sz="4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7E3858">
            <w:pPr>
              <w:widowControl/>
              <w:suppressAutoHyphens w:val="0"/>
              <w:textAlignment w:val="auto"/>
            </w:pPr>
            <w:r>
              <w:rPr>
                <w:rFonts w:eastAsia="Times New Roman" w:cs="Times New Roman"/>
                <w:b/>
                <w:iCs/>
                <w:kern w:val="0"/>
                <w:sz w:val="22"/>
                <w:szCs w:val="22"/>
                <w:lang w:val="ru-RU" w:eastAsia="ru-RU" w:bidi="ar-SA"/>
              </w:rPr>
              <w:t>Знать: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 xml:space="preserve"> второй признак подобия треугольников.</w:t>
            </w:r>
          </w:p>
          <w:p w:rsidR="003C3899" w:rsidRDefault="007E3858">
            <w:pPr>
              <w:widowControl/>
              <w:suppressAutoHyphens w:val="0"/>
              <w:textAlignment w:val="auto"/>
            </w:pPr>
            <w:r>
              <w:rPr>
                <w:rFonts w:eastAsia="Times New Roman" w:cs="Times New Roman"/>
                <w:b/>
                <w:iCs/>
                <w:kern w:val="0"/>
                <w:sz w:val="22"/>
                <w:szCs w:val="22"/>
                <w:lang w:val="ru-RU" w:eastAsia="ru-RU" w:bidi="ar-SA"/>
              </w:rPr>
              <w:t xml:space="preserve">Уметь: 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применять второй признак подобия треугольников  при решении задач</w:t>
            </w:r>
          </w:p>
        </w:tc>
        <w:tc>
          <w:tcPr>
            <w:tcW w:w="851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992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1987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</w:p>
        </w:tc>
      </w:tr>
      <w:tr w:rsidR="003C3899">
        <w:trPr>
          <w:trHeight w:val="577"/>
        </w:trPr>
        <w:tc>
          <w:tcPr>
            <w:tcW w:w="471" w:type="dxa"/>
            <w:tcBorders>
              <w:top w:val="single" w:sz="4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7E3858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35</w:t>
            </w:r>
          </w:p>
        </w:tc>
        <w:tc>
          <w:tcPr>
            <w:tcW w:w="4031" w:type="dxa"/>
            <w:tcBorders>
              <w:top w:val="single" w:sz="4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7E3858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Третий признак подобия треугольников</w:t>
            </w:r>
          </w:p>
        </w:tc>
        <w:tc>
          <w:tcPr>
            <w:tcW w:w="992" w:type="dxa"/>
            <w:tcBorders>
              <w:top w:val="single" w:sz="4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7E3858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1</w:t>
            </w:r>
          </w:p>
        </w:tc>
        <w:tc>
          <w:tcPr>
            <w:tcW w:w="6519" w:type="dxa"/>
            <w:tcBorders>
              <w:top w:val="single" w:sz="4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7E3858">
            <w:pPr>
              <w:widowControl/>
              <w:suppressAutoHyphens w:val="0"/>
              <w:textAlignment w:val="auto"/>
            </w:pPr>
            <w:r>
              <w:rPr>
                <w:rFonts w:eastAsia="Times New Roman" w:cs="Times New Roman"/>
                <w:b/>
                <w:iCs/>
                <w:kern w:val="0"/>
                <w:sz w:val="22"/>
                <w:szCs w:val="22"/>
                <w:lang w:val="ru-RU" w:eastAsia="ru-RU" w:bidi="ar-SA"/>
              </w:rPr>
              <w:t>Знать: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 xml:space="preserve"> третий признак подобия треугольников с доказательством.</w:t>
            </w:r>
          </w:p>
          <w:p w:rsidR="003C3899" w:rsidRDefault="007E3858">
            <w:pPr>
              <w:widowControl/>
              <w:suppressAutoHyphens w:val="0"/>
              <w:textAlignment w:val="auto"/>
            </w:pPr>
            <w:r>
              <w:rPr>
                <w:rFonts w:eastAsia="Times New Roman" w:cs="Times New Roman"/>
                <w:b/>
                <w:iCs/>
                <w:kern w:val="0"/>
                <w:sz w:val="22"/>
                <w:szCs w:val="22"/>
                <w:lang w:val="ru-RU" w:eastAsia="ru-RU" w:bidi="ar-SA"/>
              </w:rPr>
              <w:t xml:space="preserve">Уметь: 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доказывать третий признак подобия треугольников;  пр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и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менять признак при решении задач</w:t>
            </w:r>
          </w:p>
        </w:tc>
        <w:tc>
          <w:tcPr>
            <w:tcW w:w="851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992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1987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</w:p>
        </w:tc>
      </w:tr>
      <w:tr w:rsidR="003C3899">
        <w:trPr>
          <w:trHeight w:val="276"/>
        </w:trPr>
        <w:tc>
          <w:tcPr>
            <w:tcW w:w="471" w:type="dxa"/>
            <w:tcBorders>
              <w:top w:val="single" w:sz="4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7E3858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36</w:t>
            </w:r>
          </w:p>
        </w:tc>
        <w:tc>
          <w:tcPr>
            <w:tcW w:w="4031" w:type="dxa"/>
            <w:tcBorders>
              <w:top w:val="single" w:sz="4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7E3858">
            <w:pPr>
              <w:widowControl/>
              <w:suppressAutoHyphens w:val="0"/>
              <w:ind w:left="-108"/>
              <w:textAlignment w:val="auto"/>
            </w:pPr>
            <w:r>
              <w:rPr>
                <w:rFonts w:eastAsia="Times New Roman" w:cs="Times New Roman"/>
                <w:b/>
                <w:iCs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Контрольная   работа № 3 по   теме «Признаки подобия треугольников</w:t>
            </w: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»</w:t>
            </w:r>
          </w:p>
        </w:tc>
        <w:tc>
          <w:tcPr>
            <w:tcW w:w="992" w:type="dxa"/>
            <w:tcBorders>
              <w:top w:val="single" w:sz="4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7E3858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1</w:t>
            </w:r>
          </w:p>
        </w:tc>
        <w:tc>
          <w:tcPr>
            <w:tcW w:w="6519" w:type="dxa"/>
            <w:tcBorders>
              <w:top w:val="single" w:sz="4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7E3858">
            <w:pPr>
              <w:widowControl/>
              <w:suppressAutoHyphens w:val="0"/>
              <w:textAlignment w:val="auto"/>
            </w:pPr>
            <w:r>
              <w:rPr>
                <w:rFonts w:eastAsia="Times New Roman" w:cs="Times New Roman"/>
                <w:b/>
                <w:iCs/>
                <w:kern w:val="0"/>
                <w:sz w:val="22"/>
                <w:szCs w:val="22"/>
                <w:lang w:val="ru-RU" w:eastAsia="ru-RU" w:bidi="ar-SA"/>
              </w:rPr>
              <w:t>Знать:</w:t>
            </w:r>
            <w:r>
              <w:rPr>
                <w:rFonts w:eastAsia="Times New Roman" w:cs="Times New Roman"/>
                <w:b/>
                <w:i/>
                <w:iCs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формулировки определений, теорем, выражающих пр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и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знаки подобия треугольников.</w:t>
            </w:r>
          </w:p>
          <w:p w:rsidR="003C3899" w:rsidRDefault="007E3858">
            <w:pPr>
              <w:widowControl/>
              <w:suppressAutoHyphens w:val="0"/>
              <w:textAlignment w:val="auto"/>
            </w:pPr>
            <w:r>
              <w:rPr>
                <w:rFonts w:eastAsia="Times New Roman" w:cs="Times New Roman"/>
                <w:b/>
                <w:iCs/>
                <w:kern w:val="0"/>
                <w:sz w:val="22"/>
                <w:szCs w:val="22"/>
                <w:lang w:val="ru-RU" w:eastAsia="ru-RU" w:bidi="ar-SA"/>
              </w:rPr>
              <w:t xml:space="preserve">Уметь: 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решать задачи на построение, доказательство и вычисл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е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ния на применение признаков подобия треугольников</w:t>
            </w:r>
          </w:p>
        </w:tc>
        <w:tc>
          <w:tcPr>
            <w:tcW w:w="851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992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1987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</w:p>
        </w:tc>
      </w:tr>
      <w:tr w:rsidR="003C3899">
        <w:trPr>
          <w:trHeight w:val="577"/>
        </w:trPr>
        <w:tc>
          <w:tcPr>
            <w:tcW w:w="471" w:type="dxa"/>
            <w:tcBorders>
              <w:top w:val="single" w:sz="4" w:space="0" w:color="000000"/>
              <w:left w:val="outset" w:sz="6" w:space="0" w:color="000000"/>
              <w:bottom w:val="single" w:sz="4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7E3858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37</w:t>
            </w:r>
          </w:p>
        </w:tc>
        <w:tc>
          <w:tcPr>
            <w:tcW w:w="4031" w:type="dxa"/>
            <w:tcBorders>
              <w:top w:val="single" w:sz="4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7E3858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 xml:space="preserve">Анализ контрольной работы. </w:t>
            </w:r>
          </w:p>
          <w:p w:rsidR="003C3899" w:rsidRDefault="007E3858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Средняя линия треугольника</w:t>
            </w:r>
          </w:p>
        </w:tc>
        <w:tc>
          <w:tcPr>
            <w:tcW w:w="992" w:type="dxa"/>
            <w:tcBorders>
              <w:top w:val="single" w:sz="4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7E3858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3</w:t>
            </w:r>
          </w:p>
        </w:tc>
        <w:tc>
          <w:tcPr>
            <w:tcW w:w="6519" w:type="dxa"/>
            <w:tcBorders>
              <w:top w:val="single" w:sz="4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7E3858">
            <w:pPr>
              <w:widowControl/>
              <w:suppressAutoHyphens w:val="0"/>
              <w:textAlignment w:val="auto"/>
            </w:pPr>
            <w:r>
              <w:rPr>
                <w:rFonts w:eastAsia="Times New Roman" w:cs="Times New Roman"/>
                <w:b/>
                <w:iCs/>
                <w:kern w:val="0"/>
                <w:sz w:val="22"/>
                <w:szCs w:val="22"/>
                <w:lang w:val="ru-RU" w:eastAsia="ru-RU" w:bidi="ar-SA"/>
              </w:rPr>
              <w:t>Знать:</w:t>
            </w:r>
            <w:r>
              <w:rPr>
                <w:rFonts w:eastAsia="Times New Roman" w:cs="Times New Roman"/>
                <w:b/>
                <w:i/>
                <w:iCs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определение средней линии треугольника; теорему о сре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д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ней линии треугольника с доказательством.</w:t>
            </w:r>
          </w:p>
          <w:p w:rsidR="003C3899" w:rsidRDefault="007E3858">
            <w:pPr>
              <w:widowControl/>
              <w:suppressAutoHyphens w:val="0"/>
              <w:textAlignment w:val="auto"/>
            </w:pPr>
            <w:r>
              <w:rPr>
                <w:rFonts w:eastAsia="Times New Roman" w:cs="Times New Roman"/>
                <w:b/>
                <w:i/>
                <w:iCs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b/>
                <w:iCs/>
                <w:kern w:val="0"/>
                <w:sz w:val="22"/>
                <w:szCs w:val="22"/>
                <w:lang w:val="ru-RU" w:eastAsia="ru-RU" w:bidi="ar-SA"/>
              </w:rPr>
              <w:t>Уметь: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 xml:space="preserve"> определять среднюю линию треугольника; доказывать теорему о средней линии треугольника;</w:t>
            </w:r>
          </w:p>
          <w:p w:rsidR="003C3899" w:rsidRDefault="007E3858">
            <w:pPr>
              <w:widowControl/>
              <w:suppressAutoHyphens w:val="0"/>
              <w:textAlignment w:val="auto"/>
            </w:pP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уметь решать задачи, используя теорему о средней линии тр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е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угольника</w:t>
            </w:r>
          </w:p>
        </w:tc>
        <w:tc>
          <w:tcPr>
            <w:tcW w:w="851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992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1987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</w:p>
        </w:tc>
      </w:tr>
      <w:tr w:rsidR="003C3899">
        <w:trPr>
          <w:trHeight w:val="577"/>
        </w:trPr>
        <w:tc>
          <w:tcPr>
            <w:tcW w:w="471" w:type="dxa"/>
            <w:tcBorders>
              <w:top w:val="single" w:sz="4" w:space="0" w:color="000000"/>
              <w:left w:val="outset" w:sz="6" w:space="0" w:color="000000"/>
              <w:bottom w:val="single" w:sz="4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7E3858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38</w:t>
            </w:r>
          </w:p>
        </w:tc>
        <w:tc>
          <w:tcPr>
            <w:tcW w:w="4031" w:type="dxa"/>
            <w:tcBorders>
              <w:top w:val="single" w:sz="4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7E3858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Средняя линия треугольника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6519" w:type="dxa"/>
            <w:tcBorders>
              <w:top w:val="single" w:sz="4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7E3858">
            <w:pPr>
              <w:widowControl/>
              <w:suppressAutoHyphens w:val="0"/>
              <w:textAlignment w:val="auto"/>
            </w:pPr>
            <w:r>
              <w:rPr>
                <w:rFonts w:eastAsia="Times New Roman" w:cs="Times New Roman"/>
                <w:b/>
                <w:iCs/>
                <w:kern w:val="0"/>
                <w:sz w:val="22"/>
                <w:szCs w:val="22"/>
                <w:lang w:val="ru-RU" w:eastAsia="ru-RU" w:bidi="ar-SA"/>
              </w:rPr>
              <w:t>Знать:</w:t>
            </w:r>
            <w:r>
              <w:rPr>
                <w:rFonts w:eastAsia="Times New Roman" w:cs="Times New Roman"/>
                <w:b/>
                <w:i/>
                <w:iCs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определение средней линии треугольника; теорему о сре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д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ней линии треугольника.</w:t>
            </w:r>
          </w:p>
          <w:p w:rsidR="003C3899" w:rsidRDefault="007E3858">
            <w:pPr>
              <w:widowControl/>
              <w:suppressAutoHyphens w:val="0"/>
              <w:textAlignment w:val="auto"/>
            </w:pPr>
            <w:r>
              <w:rPr>
                <w:rFonts w:eastAsia="Times New Roman" w:cs="Times New Roman"/>
                <w:b/>
                <w:i/>
                <w:iCs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b/>
                <w:iCs/>
                <w:kern w:val="0"/>
                <w:sz w:val="22"/>
                <w:szCs w:val="22"/>
                <w:lang w:val="ru-RU" w:eastAsia="ru-RU" w:bidi="ar-SA"/>
              </w:rPr>
              <w:t>Уметь: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 xml:space="preserve"> уметь решать задачи, используя теорему о средней линии треугольника</w:t>
            </w:r>
          </w:p>
        </w:tc>
        <w:tc>
          <w:tcPr>
            <w:tcW w:w="851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992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1987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</w:p>
        </w:tc>
      </w:tr>
      <w:tr w:rsidR="003C3899">
        <w:trPr>
          <w:trHeight w:val="577"/>
        </w:trPr>
        <w:tc>
          <w:tcPr>
            <w:tcW w:w="471" w:type="dxa"/>
            <w:tcBorders>
              <w:top w:val="single" w:sz="4" w:space="0" w:color="000000"/>
              <w:left w:val="outset" w:sz="6" w:space="0" w:color="000000"/>
              <w:bottom w:val="single" w:sz="4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7E3858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39</w:t>
            </w:r>
          </w:p>
        </w:tc>
        <w:tc>
          <w:tcPr>
            <w:tcW w:w="4031" w:type="dxa"/>
            <w:tcBorders>
              <w:top w:val="single" w:sz="4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7E3858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Средняя линия треугольника. Свойство медиан треугольника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6519" w:type="dxa"/>
            <w:tcBorders>
              <w:top w:val="single" w:sz="4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7E3858">
            <w:pPr>
              <w:widowControl/>
              <w:suppressAutoHyphens w:val="0"/>
              <w:textAlignment w:val="auto"/>
            </w:pPr>
            <w:r>
              <w:rPr>
                <w:rFonts w:eastAsia="Times New Roman" w:cs="Times New Roman"/>
                <w:b/>
                <w:iCs/>
                <w:kern w:val="0"/>
                <w:sz w:val="22"/>
                <w:szCs w:val="22"/>
                <w:lang w:val="ru-RU" w:eastAsia="ru-RU" w:bidi="ar-SA"/>
              </w:rPr>
              <w:t>Знать: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 xml:space="preserve"> теорему о средней линии треугольника; свойство медиан треугольника.</w:t>
            </w:r>
          </w:p>
          <w:p w:rsidR="003C3899" w:rsidRDefault="007E3858">
            <w:pPr>
              <w:widowControl/>
              <w:suppressAutoHyphens w:val="0"/>
              <w:textAlignment w:val="auto"/>
            </w:pPr>
            <w:r>
              <w:rPr>
                <w:rFonts w:eastAsia="Times New Roman" w:cs="Times New Roman"/>
                <w:b/>
                <w:i/>
                <w:iCs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b/>
                <w:iCs/>
                <w:kern w:val="0"/>
                <w:sz w:val="22"/>
                <w:szCs w:val="22"/>
                <w:lang w:val="ru-RU" w:eastAsia="ru-RU" w:bidi="ar-SA"/>
              </w:rPr>
              <w:t>Уметь: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 xml:space="preserve">  решать задачи, используя теорему о средней линии тр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е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угольника и свойство медиан треугольника</w:t>
            </w:r>
          </w:p>
        </w:tc>
        <w:tc>
          <w:tcPr>
            <w:tcW w:w="851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992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1987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</w:p>
        </w:tc>
      </w:tr>
      <w:tr w:rsidR="003C3899">
        <w:trPr>
          <w:trHeight w:val="276"/>
        </w:trPr>
        <w:tc>
          <w:tcPr>
            <w:tcW w:w="471" w:type="dxa"/>
            <w:tcBorders>
              <w:top w:val="single" w:sz="4" w:space="0" w:color="000000"/>
              <w:left w:val="outset" w:sz="6" w:space="0" w:color="000000"/>
              <w:bottom w:val="single" w:sz="4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7E3858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40</w:t>
            </w:r>
          </w:p>
        </w:tc>
        <w:tc>
          <w:tcPr>
            <w:tcW w:w="4031" w:type="dxa"/>
            <w:tcBorders>
              <w:top w:val="single" w:sz="4" w:space="0" w:color="000000"/>
              <w:left w:val="outset" w:sz="6" w:space="0" w:color="000000"/>
              <w:bottom w:val="single" w:sz="4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7E3858">
            <w:pPr>
              <w:widowControl/>
              <w:suppressAutoHyphens w:val="0"/>
              <w:textAlignment w:val="auto"/>
            </w:pP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Пропорциональные отрезки в прям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о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угольном треугольнике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outset" w:sz="6" w:space="0" w:color="000000"/>
              <w:bottom w:val="single" w:sz="4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7E3858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2</w:t>
            </w:r>
          </w:p>
        </w:tc>
        <w:tc>
          <w:tcPr>
            <w:tcW w:w="6519" w:type="dxa"/>
            <w:vMerge w:val="restart"/>
            <w:tcBorders>
              <w:top w:val="single" w:sz="4" w:space="0" w:color="000000"/>
              <w:left w:val="outset" w:sz="6" w:space="0" w:color="000000"/>
              <w:bottom w:val="single" w:sz="4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7E3858">
            <w:pPr>
              <w:widowControl/>
              <w:suppressAutoHyphens w:val="0"/>
              <w:textAlignment w:val="auto"/>
            </w:pPr>
            <w:r>
              <w:rPr>
                <w:rFonts w:eastAsia="Times New Roman" w:cs="Times New Roman"/>
                <w:b/>
                <w:iCs/>
                <w:kern w:val="0"/>
                <w:sz w:val="22"/>
                <w:szCs w:val="22"/>
                <w:lang w:val="ru-RU" w:eastAsia="ru-RU" w:bidi="ar-SA"/>
              </w:rPr>
              <w:t>Знать: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 xml:space="preserve"> определение среднего пропорционального (среднего ге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о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метрического) двух отрезков; теорему о пропорциональных о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т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резках в прямоугольном треугольнике; свойство высоты, пров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е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дённой из вершины прямого угла, в  прямоугольном треугольн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и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ке.</w:t>
            </w:r>
          </w:p>
          <w:p w:rsidR="003C3899" w:rsidRDefault="007E3858">
            <w:pPr>
              <w:widowControl/>
              <w:suppressAutoHyphens w:val="0"/>
              <w:textAlignment w:val="auto"/>
            </w:pPr>
            <w:r>
              <w:rPr>
                <w:rFonts w:eastAsia="Times New Roman" w:cs="Times New Roman"/>
                <w:b/>
                <w:iCs/>
                <w:kern w:val="0"/>
                <w:sz w:val="22"/>
                <w:szCs w:val="22"/>
                <w:lang w:val="ru-RU" w:eastAsia="ru-RU" w:bidi="ar-SA"/>
              </w:rPr>
              <w:t>Уметь: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 xml:space="preserve">  решать задачи по теме</w:t>
            </w:r>
          </w:p>
        </w:tc>
        <w:tc>
          <w:tcPr>
            <w:tcW w:w="851" w:type="dxa"/>
            <w:gridSpan w:val="2"/>
            <w:tcBorders>
              <w:top w:val="outset" w:sz="6" w:space="0" w:color="000000"/>
              <w:left w:val="outset" w:sz="6" w:space="0" w:color="000000"/>
              <w:bottom w:val="single" w:sz="4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992" w:type="dxa"/>
            <w:gridSpan w:val="2"/>
            <w:tcBorders>
              <w:top w:val="outset" w:sz="6" w:space="0" w:color="000000"/>
              <w:left w:val="outset" w:sz="6" w:space="0" w:color="000000"/>
              <w:bottom w:val="single" w:sz="4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1987" w:type="dxa"/>
            <w:gridSpan w:val="2"/>
            <w:tcBorders>
              <w:top w:val="outset" w:sz="6" w:space="0" w:color="000000"/>
              <w:left w:val="outset" w:sz="6" w:space="0" w:color="000000"/>
              <w:bottom w:val="single" w:sz="4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</w:p>
        </w:tc>
      </w:tr>
      <w:tr w:rsidR="003C3899">
        <w:trPr>
          <w:trHeight w:val="967"/>
        </w:trPr>
        <w:tc>
          <w:tcPr>
            <w:tcW w:w="471" w:type="dxa"/>
            <w:tcBorders>
              <w:top w:val="single" w:sz="4" w:space="0" w:color="000000"/>
              <w:left w:val="outset" w:sz="6" w:space="0" w:color="000000"/>
              <w:bottom w:val="single" w:sz="4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7E3858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41</w:t>
            </w:r>
          </w:p>
        </w:tc>
        <w:tc>
          <w:tcPr>
            <w:tcW w:w="4031" w:type="dxa"/>
            <w:tcBorders>
              <w:top w:val="single" w:sz="4" w:space="0" w:color="000000"/>
              <w:left w:val="outset" w:sz="6" w:space="0" w:color="000000"/>
              <w:bottom w:val="single" w:sz="4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7E3858">
            <w:pPr>
              <w:widowControl/>
              <w:suppressAutoHyphens w:val="0"/>
              <w:textAlignment w:val="auto"/>
            </w:pP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Пропорциональные отрезки в прям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о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угольном треугольнике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outset" w:sz="6" w:space="0" w:color="000000"/>
              <w:bottom w:val="single" w:sz="4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6519" w:type="dxa"/>
            <w:vMerge/>
            <w:tcBorders>
              <w:top w:val="single" w:sz="4" w:space="0" w:color="000000"/>
              <w:left w:val="outset" w:sz="6" w:space="0" w:color="000000"/>
              <w:bottom w:val="single" w:sz="4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1987" w:type="dxa"/>
            <w:gridSpan w:val="2"/>
            <w:tcBorders>
              <w:top w:val="single" w:sz="4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</w:p>
        </w:tc>
      </w:tr>
      <w:tr w:rsidR="003C3899">
        <w:trPr>
          <w:trHeight w:val="896"/>
        </w:trPr>
        <w:tc>
          <w:tcPr>
            <w:tcW w:w="471" w:type="dxa"/>
            <w:tcBorders>
              <w:top w:val="single" w:sz="4" w:space="0" w:color="000000"/>
              <w:left w:val="outset" w:sz="6" w:space="0" w:color="000000"/>
              <w:bottom w:val="single" w:sz="4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7E3858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lastRenderedPageBreak/>
              <w:t>42</w:t>
            </w:r>
          </w:p>
        </w:tc>
        <w:tc>
          <w:tcPr>
            <w:tcW w:w="4031" w:type="dxa"/>
            <w:tcBorders>
              <w:top w:val="single" w:sz="4" w:space="0" w:color="000000"/>
              <w:left w:val="outset" w:sz="6" w:space="0" w:color="000000"/>
              <w:bottom w:val="single" w:sz="4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7E3858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Практические приложения подобия треугольников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7E3858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2</w:t>
            </w:r>
          </w:p>
          <w:p w:rsidR="003C3899" w:rsidRDefault="003C3899">
            <w:pPr>
              <w:widowControl/>
              <w:suppressAutoHyphens w:val="0"/>
              <w:spacing w:before="100" w:after="10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6519" w:type="dxa"/>
            <w:tcBorders>
              <w:top w:val="single" w:sz="4" w:space="0" w:color="000000"/>
              <w:left w:val="outset" w:sz="6" w:space="0" w:color="000000"/>
              <w:bottom w:val="single" w:sz="4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7E3858">
            <w:pPr>
              <w:widowControl/>
              <w:suppressAutoHyphens w:val="0"/>
              <w:textAlignment w:val="auto"/>
            </w:pPr>
            <w:r>
              <w:rPr>
                <w:rFonts w:eastAsia="Times New Roman" w:cs="Times New Roman"/>
                <w:b/>
                <w:iCs/>
                <w:kern w:val="0"/>
                <w:sz w:val="22"/>
                <w:szCs w:val="22"/>
                <w:lang w:val="ru-RU" w:eastAsia="ru-RU" w:bidi="ar-SA"/>
              </w:rPr>
              <w:t xml:space="preserve">Знать: 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метод подобия при решении задач на построение тр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е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угольников.</w:t>
            </w:r>
          </w:p>
          <w:p w:rsidR="003C3899" w:rsidRDefault="007E3858">
            <w:pPr>
              <w:widowControl/>
              <w:suppressAutoHyphens w:val="0"/>
              <w:textAlignment w:val="auto"/>
            </w:pPr>
            <w:r>
              <w:rPr>
                <w:rFonts w:eastAsia="Times New Roman" w:cs="Times New Roman"/>
                <w:b/>
                <w:iCs/>
                <w:kern w:val="0"/>
                <w:sz w:val="22"/>
                <w:szCs w:val="22"/>
                <w:lang w:val="ru-RU" w:eastAsia="ru-RU" w:bidi="ar-SA"/>
              </w:rPr>
              <w:t>Уметь: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 xml:space="preserve"> решать задачи на построение треугольников методом п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о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добия; применять подобие треугольников к доказательству теорем и решению задач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1987" w:type="dxa"/>
            <w:gridSpan w:val="2"/>
            <w:tcBorders>
              <w:top w:val="single" w:sz="4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</w:p>
        </w:tc>
      </w:tr>
      <w:tr w:rsidR="003C3899">
        <w:trPr>
          <w:trHeight w:val="865"/>
        </w:trPr>
        <w:tc>
          <w:tcPr>
            <w:tcW w:w="471" w:type="dxa"/>
            <w:tcBorders>
              <w:top w:val="single" w:sz="4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7E3858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43</w:t>
            </w:r>
          </w:p>
        </w:tc>
        <w:tc>
          <w:tcPr>
            <w:tcW w:w="4031" w:type="dxa"/>
            <w:tcBorders>
              <w:top w:val="single" w:sz="4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7E3858">
            <w:pPr>
              <w:widowControl/>
              <w:suppressAutoHyphens w:val="0"/>
              <w:textAlignment w:val="auto"/>
            </w:pP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Практические приложения подобия треугольников. О подобии произвол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ь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ных фигур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6519" w:type="dxa"/>
            <w:tcBorders>
              <w:top w:val="single" w:sz="4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7E3858">
            <w:pPr>
              <w:widowControl/>
              <w:suppressAutoHyphens w:val="0"/>
              <w:textAlignment w:val="auto"/>
            </w:pPr>
            <w:r>
              <w:rPr>
                <w:rFonts w:eastAsia="Times New Roman" w:cs="Times New Roman"/>
                <w:b/>
                <w:iCs/>
                <w:kern w:val="0"/>
                <w:sz w:val="22"/>
                <w:szCs w:val="22"/>
                <w:lang w:val="ru-RU" w:eastAsia="ru-RU" w:bidi="ar-SA"/>
              </w:rPr>
              <w:t xml:space="preserve">Знать: 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теорию о подобных треугольниках.</w:t>
            </w:r>
          </w:p>
          <w:p w:rsidR="003C3899" w:rsidRDefault="007E3858">
            <w:pPr>
              <w:widowControl/>
              <w:suppressAutoHyphens w:val="0"/>
              <w:textAlignment w:val="auto"/>
            </w:pPr>
            <w:r>
              <w:rPr>
                <w:rFonts w:eastAsia="Times New Roman" w:cs="Times New Roman"/>
                <w:b/>
                <w:iCs/>
                <w:kern w:val="0"/>
                <w:sz w:val="22"/>
                <w:szCs w:val="22"/>
                <w:lang w:val="ru-RU" w:eastAsia="ru-RU" w:bidi="ar-SA"/>
              </w:rPr>
              <w:t xml:space="preserve">Уметь: 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применить</w:t>
            </w:r>
            <w:r>
              <w:rPr>
                <w:rFonts w:eastAsia="Times New Roman" w:cs="Times New Roman"/>
                <w:b/>
                <w:iCs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теорию о подобных треугольниках при изм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е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рительных работах на местности</w:t>
            </w:r>
          </w:p>
        </w:tc>
        <w:tc>
          <w:tcPr>
            <w:tcW w:w="851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992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1987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</w:p>
        </w:tc>
      </w:tr>
      <w:tr w:rsidR="003C3899">
        <w:trPr>
          <w:trHeight w:val="577"/>
        </w:trPr>
        <w:tc>
          <w:tcPr>
            <w:tcW w:w="471" w:type="dxa"/>
            <w:tcBorders>
              <w:top w:val="single" w:sz="4" w:space="0" w:color="000000"/>
              <w:left w:val="outset" w:sz="6" w:space="0" w:color="000000"/>
              <w:bottom w:val="single" w:sz="4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7E3858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44</w:t>
            </w:r>
          </w:p>
        </w:tc>
        <w:tc>
          <w:tcPr>
            <w:tcW w:w="4031" w:type="dxa"/>
            <w:tcBorders>
              <w:top w:val="single" w:sz="4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7E3858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Синус, косинус и тангенс острого угла прямоугольного треугольника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outset" w:sz="6" w:space="0" w:color="000000"/>
              <w:bottom w:val="single" w:sz="4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7E3858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3</w:t>
            </w:r>
          </w:p>
          <w:p w:rsidR="003C3899" w:rsidRDefault="003C3899">
            <w:pPr>
              <w:widowControl/>
              <w:suppressAutoHyphens w:val="0"/>
              <w:spacing w:before="100" w:after="10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6519" w:type="dxa"/>
            <w:tcBorders>
              <w:top w:val="single" w:sz="4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7E3858">
            <w:pPr>
              <w:widowControl/>
              <w:suppressAutoHyphens w:val="0"/>
              <w:textAlignment w:val="auto"/>
            </w:pPr>
            <w:r>
              <w:rPr>
                <w:rFonts w:eastAsia="Times New Roman" w:cs="Times New Roman"/>
                <w:b/>
                <w:iCs/>
                <w:kern w:val="0"/>
                <w:sz w:val="22"/>
                <w:szCs w:val="22"/>
                <w:lang w:val="ru-RU" w:eastAsia="ru-RU" w:bidi="ar-SA"/>
              </w:rPr>
              <w:t xml:space="preserve">Знать: 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понятия синуса, косинуса  и тангенса острого угла прям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о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угольного треугольника, основное тригонометрическое тожд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е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ство.</w:t>
            </w:r>
          </w:p>
          <w:p w:rsidR="003C3899" w:rsidRDefault="007E3858">
            <w:pPr>
              <w:widowControl/>
              <w:suppressAutoHyphens w:val="0"/>
              <w:textAlignment w:val="auto"/>
            </w:pP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b/>
                <w:iCs/>
                <w:kern w:val="0"/>
                <w:sz w:val="22"/>
                <w:szCs w:val="22"/>
                <w:lang w:val="ru-RU" w:eastAsia="ru-RU" w:bidi="ar-SA"/>
              </w:rPr>
              <w:t>Уметь: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 xml:space="preserve"> решать задачи по теме</w:t>
            </w:r>
          </w:p>
        </w:tc>
        <w:tc>
          <w:tcPr>
            <w:tcW w:w="851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992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1987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</w:p>
        </w:tc>
      </w:tr>
      <w:tr w:rsidR="003C3899">
        <w:trPr>
          <w:trHeight w:val="577"/>
        </w:trPr>
        <w:tc>
          <w:tcPr>
            <w:tcW w:w="471" w:type="dxa"/>
            <w:tcBorders>
              <w:top w:val="single" w:sz="4" w:space="0" w:color="000000"/>
              <w:left w:val="outset" w:sz="6" w:space="0" w:color="000000"/>
              <w:bottom w:val="single" w:sz="4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7E3858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45</w:t>
            </w:r>
          </w:p>
        </w:tc>
        <w:tc>
          <w:tcPr>
            <w:tcW w:w="4031" w:type="dxa"/>
            <w:tcBorders>
              <w:top w:val="single" w:sz="4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7E3858">
            <w:pPr>
              <w:widowControl/>
              <w:suppressAutoHyphens w:val="0"/>
              <w:textAlignment w:val="auto"/>
            </w:pP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Значение синуса, косинуса и тангенса для угл 30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vertAlign w:val="superscript"/>
                <w:lang w:val="ru-RU" w:eastAsia="ru-RU" w:bidi="ar-SA"/>
              </w:rPr>
              <w:t>0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, 45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vertAlign w:val="superscript"/>
                <w:lang w:val="ru-RU" w:eastAsia="ru-RU" w:bidi="ar-SA"/>
              </w:rPr>
              <w:t>0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, 60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vertAlign w:val="superscript"/>
                <w:lang w:val="ru-RU" w:eastAsia="ru-RU" w:bidi="ar-SA"/>
              </w:rPr>
              <w:t>0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.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outset" w:sz="6" w:space="0" w:color="000000"/>
              <w:bottom w:val="single" w:sz="4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6519" w:type="dxa"/>
            <w:tcBorders>
              <w:top w:val="single" w:sz="4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7E3858">
            <w:pPr>
              <w:widowControl/>
              <w:suppressAutoHyphens w:val="0"/>
              <w:textAlignment w:val="auto"/>
            </w:pPr>
            <w:r>
              <w:rPr>
                <w:rFonts w:eastAsia="Times New Roman" w:cs="Times New Roman"/>
                <w:b/>
                <w:iCs/>
                <w:kern w:val="0"/>
                <w:sz w:val="22"/>
                <w:szCs w:val="22"/>
                <w:lang w:val="ru-RU" w:eastAsia="ru-RU" w:bidi="ar-SA"/>
              </w:rPr>
              <w:t>Знать: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 xml:space="preserve"> значения синуса, косинуса и тангенса для углов, равных  30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vertAlign w:val="superscript"/>
                <w:lang w:val="ru-RU" w:eastAsia="ru-RU" w:bidi="ar-SA"/>
              </w:rPr>
              <w:t>0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, 45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vertAlign w:val="superscript"/>
                <w:lang w:val="ru-RU" w:eastAsia="ru-RU" w:bidi="ar-SA"/>
              </w:rPr>
              <w:t>0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 xml:space="preserve">, 60 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vertAlign w:val="superscript"/>
                <w:lang w:val="ru-RU" w:eastAsia="ru-RU" w:bidi="ar-SA"/>
              </w:rPr>
              <w:t>0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 xml:space="preserve"> .</w:t>
            </w:r>
          </w:p>
          <w:p w:rsidR="003C3899" w:rsidRDefault="007E3858">
            <w:pPr>
              <w:widowControl/>
              <w:suppressAutoHyphens w:val="0"/>
              <w:textAlignment w:val="auto"/>
            </w:pPr>
            <w:r>
              <w:rPr>
                <w:rFonts w:eastAsia="Times New Roman" w:cs="Times New Roman"/>
                <w:b/>
                <w:iCs/>
                <w:kern w:val="0"/>
                <w:sz w:val="22"/>
                <w:szCs w:val="22"/>
                <w:lang w:val="ru-RU" w:eastAsia="ru-RU" w:bidi="ar-SA"/>
              </w:rPr>
              <w:t>Уметь: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 xml:space="preserve"> решать задачи по теме</w:t>
            </w:r>
          </w:p>
        </w:tc>
        <w:tc>
          <w:tcPr>
            <w:tcW w:w="851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992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1987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</w:p>
        </w:tc>
      </w:tr>
      <w:tr w:rsidR="003C3899">
        <w:trPr>
          <w:trHeight w:val="577"/>
        </w:trPr>
        <w:tc>
          <w:tcPr>
            <w:tcW w:w="471" w:type="dxa"/>
            <w:tcBorders>
              <w:top w:val="single" w:sz="4" w:space="0" w:color="000000"/>
              <w:left w:val="outset" w:sz="6" w:space="0" w:color="000000"/>
              <w:bottom w:val="single" w:sz="4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7E3858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46</w:t>
            </w:r>
          </w:p>
        </w:tc>
        <w:tc>
          <w:tcPr>
            <w:tcW w:w="4031" w:type="dxa"/>
            <w:tcBorders>
              <w:top w:val="single" w:sz="4" w:space="0" w:color="000000"/>
              <w:left w:val="outset" w:sz="6" w:space="0" w:color="000000"/>
              <w:bottom w:val="single" w:sz="4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7E3858">
            <w:pPr>
              <w:widowControl/>
              <w:suppressAutoHyphens w:val="0"/>
              <w:textAlignment w:val="auto"/>
            </w:pP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Соотношения между сторонами и угл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а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ми прямоугольного треугольника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outset" w:sz="6" w:space="0" w:color="000000"/>
              <w:bottom w:val="single" w:sz="4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6519" w:type="dxa"/>
            <w:tcBorders>
              <w:top w:val="single" w:sz="4" w:space="0" w:color="000000"/>
              <w:left w:val="outset" w:sz="6" w:space="0" w:color="000000"/>
              <w:bottom w:val="single" w:sz="4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7E3858">
            <w:pPr>
              <w:widowControl/>
              <w:suppressAutoHyphens w:val="0"/>
              <w:textAlignment w:val="auto"/>
            </w:pPr>
            <w:r>
              <w:rPr>
                <w:rFonts w:eastAsia="Times New Roman" w:cs="Times New Roman"/>
                <w:b/>
                <w:iCs/>
                <w:kern w:val="0"/>
                <w:sz w:val="22"/>
                <w:szCs w:val="22"/>
                <w:lang w:val="ru-RU" w:eastAsia="ru-RU" w:bidi="ar-SA"/>
              </w:rPr>
              <w:t xml:space="preserve">Знать: 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понятия синуса, косинуса  и тангенса острого угла прям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о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угольного треугольника, основное тригонометрическое тожд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е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ство; значения синуса, косинуса и тангенса для углов, равных  30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vertAlign w:val="superscript"/>
                <w:lang w:val="ru-RU" w:eastAsia="ru-RU" w:bidi="ar-SA"/>
              </w:rPr>
              <w:t>0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, 45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vertAlign w:val="superscript"/>
                <w:lang w:val="ru-RU" w:eastAsia="ru-RU" w:bidi="ar-SA"/>
              </w:rPr>
              <w:t>0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 xml:space="preserve">, 60 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vertAlign w:val="superscript"/>
                <w:lang w:val="ru-RU" w:eastAsia="ru-RU" w:bidi="ar-SA"/>
              </w:rPr>
              <w:t>0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 xml:space="preserve"> .</w:t>
            </w:r>
          </w:p>
          <w:p w:rsidR="003C3899" w:rsidRDefault="007E3858">
            <w:pPr>
              <w:widowControl/>
              <w:suppressAutoHyphens w:val="0"/>
              <w:textAlignment w:val="auto"/>
            </w:pPr>
            <w:r>
              <w:rPr>
                <w:rFonts w:eastAsia="Times New Roman" w:cs="Times New Roman"/>
                <w:b/>
                <w:iCs/>
                <w:kern w:val="0"/>
                <w:sz w:val="22"/>
                <w:szCs w:val="22"/>
                <w:lang w:val="ru-RU" w:eastAsia="ru-RU" w:bidi="ar-SA"/>
              </w:rPr>
              <w:t>Уметь: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 xml:space="preserve"> решать задачи по теме</w:t>
            </w:r>
          </w:p>
        </w:tc>
        <w:tc>
          <w:tcPr>
            <w:tcW w:w="851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992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1987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</w:p>
        </w:tc>
      </w:tr>
      <w:tr w:rsidR="003C3899">
        <w:trPr>
          <w:trHeight w:val="577"/>
        </w:trPr>
        <w:tc>
          <w:tcPr>
            <w:tcW w:w="471" w:type="dxa"/>
            <w:tcBorders>
              <w:top w:val="single" w:sz="4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7E3858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47</w:t>
            </w:r>
          </w:p>
        </w:tc>
        <w:tc>
          <w:tcPr>
            <w:tcW w:w="4031" w:type="dxa"/>
            <w:tcBorders>
              <w:top w:val="single" w:sz="4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7E3858">
            <w:pPr>
              <w:widowControl/>
              <w:suppressAutoHyphens w:val="0"/>
              <w:textAlignment w:val="auto"/>
            </w:pP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Контрольная работа № 4 по теме «Пр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и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менение теории о подобии треугольн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и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ков при решении задач»</w:t>
            </w:r>
          </w:p>
        </w:tc>
        <w:tc>
          <w:tcPr>
            <w:tcW w:w="992" w:type="dxa"/>
            <w:tcBorders>
              <w:top w:val="single" w:sz="4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7E3858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1</w:t>
            </w:r>
          </w:p>
        </w:tc>
        <w:tc>
          <w:tcPr>
            <w:tcW w:w="6519" w:type="dxa"/>
            <w:tcBorders>
              <w:top w:val="single" w:sz="4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7E3858">
            <w:pPr>
              <w:widowControl/>
              <w:suppressAutoHyphens w:val="0"/>
              <w:textAlignment w:val="auto"/>
            </w:pPr>
            <w:r>
              <w:rPr>
                <w:rFonts w:eastAsia="Times New Roman" w:cs="Times New Roman"/>
                <w:b/>
                <w:iCs/>
                <w:kern w:val="0"/>
                <w:sz w:val="22"/>
                <w:szCs w:val="22"/>
                <w:lang w:val="ru-RU" w:eastAsia="ru-RU" w:bidi="ar-SA"/>
              </w:rPr>
              <w:t xml:space="preserve">Знать: 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теорию о подобии треугольников.</w:t>
            </w:r>
            <w:r>
              <w:rPr>
                <w:rFonts w:eastAsia="Times New Roman" w:cs="Times New Roman"/>
                <w:b/>
                <w:iCs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</w:p>
          <w:p w:rsidR="003C3899" w:rsidRDefault="007E3858">
            <w:pPr>
              <w:widowControl/>
              <w:suppressAutoHyphens w:val="0"/>
              <w:textAlignment w:val="auto"/>
            </w:pPr>
            <w:r>
              <w:rPr>
                <w:rFonts w:eastAsia="Times New Roman" w:cs="Times New Roman"/>
                <w:b/>
                <w:iCs/>
                <w:kern w:val="0"/>
                <w:sz w:val="22"/>
                <w:szCs w:val="22"/>
                <w:lang w:val="ru-RU" w:eastAsia="ru-RU" w:bidi="ar-SA"/>
              </w:rPr>
              <w:t>Уметь: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 xml:space="preserve"> применять теорию о подобии треугольников к доказател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ь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ству теорем и решению задач; решать задачи, используя соотн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о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шения между сторонами и углами прямоугольного треугольника</w:t>
            </w:r>
          </w:p>
        </w:tc>
        <w:tc>
          <w:tcPr>
            <w:tcW w:w="851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992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1987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</w:p>
        </w:tc>
      </w:tr>
      <w:tr w:rsidR="003C3899">
        <w:trPr>
          <w:trHeight w:val="256"/>
        </w:trPr>
        <w:tc>
          <w:tcPr>
            <w:tcW w:w="471" w:type="dxa"/>
            <w:tcBorders>
              <w:top w:val="outset" w:sz="6" w:space="0" w:color="000000"/>
              <w:left w:val="outset" w:sz="6" w:space="0" w:color="000000"/>
              <w:bottom w:val="single" w:sz="4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15372" w:type="dxa"/>
            <w:gridSpan w:val="9"/>
            <w:tcBorders>
              <w:top w:val="outset" w:sz="6" w:space="0" w:color="000000"/>
              <w:left w:val="outset" w:sz="6" w:space="0" w:color="000000"/>
              <w:bottom w:val="single" w:sz="4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7E385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b/>
                <w:iCs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iCs/>
                <w:kern w:val="0"/>
                <w:sz w:val="22"/>
                <w:szCs w:val="22"/>
                <w:lang w:val="ru-RU" w:eastAsia="ru-RU" w:bidi="ar-SA"/>
              </w:rPr>
              <w:t xml:space="preserve">Окружность </w:t>
            </w:r>
            <w:proofErr w:type="gramStart"/>
            <w:r>
              <w:rPr>
                <w:rFonts w:eastAsia="Times New Roman" w:cs="Times New Roman"/>
                <w:b/>
                <w:iCs/>
                <w:kern w:val="0"/>
                <w:sz w:val="22"/>
                <w:szCs w:val="22"/>
                <w:lang w:val="ru-RU" w:eastAsia="ru-RU" w:bidi="ar-SA"/>
              </w:rPr>
              <w:t xml:space="preserve">( </w:t>
            </w:r>
            <w:proofErr w:type="gramEnd"/>
            <w:r>
              <w:rPr>
                <w:rFonts w:eastAsia="Times New Roman" w:cs="Times New Roman"/>
                <w:b/>
                <w:iCs/>
                <w:kern w:val="0"/>
                <w:sz w:val="22"/>
                <w:szCs w:val="22"/>
                <w:lang w:val="ru-RU" w:eastAsia="ru-RU" w:bidi="ar-SA"/>
              </w:rPr>
              <w:t>17 ч )</w:t>
            </w:r>
          </w:p>
          <w:p w:rsidR="003C3899" w:rsidRDefault="003C3899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b/>
                <w:iCs/>
                <w:kern w:val="0"/>
                <w:sz w:val="22"/>
                <w:szCs w:val="22"/>
                <w:lang w:val="ru-RU" w:eastAsia="ru-RU" w:bidi="ar-SA"/>
              </w:rPr>
            </w:pPr>
          </w:p>
        </w:tc>
      </w:tr>
      <w:tr w:rsidR="003C3899">
        <w:trPr>
          <w:trHeight w:val="578"/>
        </w:trPr>
        <w:tc>
          <w:tcPr>
            <w:tcW w:w="471" w:type="dxa"/>
            <w:tcBorders>
              <w:top w:val="outset" w:sz="6" w:space="0" w:color="000000"/>
              <w:left w:val="outset" w:sz="6" w:space="0" w:color="000000"/>
              <w:bottom w:val="single" w:sz="4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7E3858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48</w:t>
            </w:r>
          </w:p>
        </w:tc>
        <w:tc>
          <w:tcPr>
            <w:tcW w:w="4031" w:type="dxa"/>
            <w:tcBorders>
              <w:top w:val="outset" w:sz="6" w:space="0" w:color="000000"/>
              <w:left w:val="outset" w:sz="6" w:space="0" w:color="000000"/>
              <w:bottom w:val="single" w:sz="4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7E3858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Анализ итоговой контрольной работы.</w:t>
            </w:r>
          </w:p>
          <w:p w:rsidR="003C3899" w:rsidRDefault="007E3858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 xml:space="preserve"> Взаимное расположение прямой и окружности</w:t>
            </w:r>
          </w:p>
        </w:tc>
        <w:tc>
          <w:tcPr>
            <w:tcW w:w="992" w:type="dxa"/>
            <w:tcBorders>
              <w:top w:val="outset" w:sz="6" w:space="0" w:color="000000"/>
              <w:left w:val="outset" w:sz="6" w:space="0" w:color="000000"/>
              <w:bottom w:val="single" w:sz="4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7E3858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1</w:t>
            </w:r>
          </w:p>
        </w:tc>
        <w:tc>
          <w:tcPr>
            <w:tcW w:w="6519" w:type="dxa"/>
            <w:tcBorders>
              <w:top w:val="outset" w:sz="6" w:space="0" w:color="000000"/>
              <w:left w:val="outset" w:sz="6" w:space="0" w:color="000000"/>
              <w:bottom w:val="single" w:sz="4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7E3858">
            <w:pPr>
              <w:widowControl/>
              <w:suppressAutoHyphens w:val="0"/>
              <w:textAlignment w:val="auto"/>
            </w:pPr>
            <w:r>
              <w:rPr>
                <w:rFonts w:eastAsia="Times New Roman" w:cs="Times New Roman"/>
                <w:b/>
                <w:iCs/>
                <w:kern w:val="0"/>
                <w:sz w:val="22"/>
                <w:szCs w:val="22"/>
                <w:lang w:val="ru-RU" w:eastAsia="ru-RU" w:bidi="ar-SA"/>
              </w:rPr>
              <w:t>Знать: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 xml:space="preserve"> различные случаи  взаимного  расположения прямой и окружности;</w:t>
            </w:r>
          </w:p>
          <w:p w:rsidR="003C3899" w:rsidRDefault="007E3858">
            <w:pPr>
              <w:widowControl/>
              <w:suppressAutoHyphens w:val="0"/>
              <w:textAlignment w:val="auto"/>
            </w:pPr>
            <w:r>
              <w:rPr>
                <w:rFonts w:eastAsia="Times New Roman" w:cs="Times New Roman"/>
                <w:b/>
                <w:iCs/>
                <w:kern w:val="0"/>
                <w:sz w:val="22"/>
                <w:szCs w:val="22"/>
                <w:lang w:val="ru-RU" w:eastAsia="ru-RU" w:bidi="ar-SA"/>
              </w:rPr>
              <w:t xml:space="preserve">Уметь: 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 xml:space="preserve">находить расстояние от точки </w:t>
            </w:r>
            <w:proofErr w:type="gramStart"/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до</w:t>
            </w:r>
            <w:proofErr w:type="gramEnd"/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 xml:space="preserve"> прямой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1987" w:type="dxa"/>
            <w:gridSpan w:val="2"/>
            <w:tcBorders>
              <w:top w:val="single" w:sz="4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</w:p>
        </w:tc>
      </w:tr>
      <w:tr w:rsidR="003C3899">
        <w:trPr>
          <w:trHeight w:val="578"/>
        </w:trPr>
        <w:tc>
          <w:tcPr>
            <w:tcW w:w="471" w:type="dxa"/>
            <w:tcBorders>
              <w:top w:val="outset" w:sz="6" w:space="0" w:color="000000"/>
              <w:left w:val="outset" w:sz="6" w:space="0" w:color="000000"/>
              <w:bottom w:val="single" w:sz="4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7E3858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49</w:t>
            </w:r>
          </w:p>
        </w:tc>
        <w:tc>
          <w:tcPr>
            <w:tcW w:w="4031" w:type="dxa"/>
            <w:tcBorders>
              <w:top w:val="outset" w:sz="6" w:space="0" w:color="000000"/>
              <w:left w:val="outset" w:sz="6" w:space="0" w:color="000000"/>
              <w:bottom w:val="single" w:sz="4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7E3858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Касательная к окружности</w:t>
            </w:r>
          </w:p>
        </w:tc>
        <w:tc>
          <w:tcPr>
            <w:tcW w:w="992" w:type="dxa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7E3858">
            <w:pPr>
              <w:widowControl/>
              <w:suppressAutoHyphens w:val="0"/>
              <w:spacing w:before="100" w:after="10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2</w:t>
            </w:r>
          </w:p>
        </w:tc>
        <w:tc>
          <w:tcPr>
            <w:tcW w:w="6519" w:type="dxa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7E3858">
            <w:pPr>
              <w:widowControl/>
              <w:suppressAutoHyphens w:val="0"/>
              <w:textAlignment w:val="auto"/>
            </w:pPr>
            <w:r>
              <w:rPr>
                <w:rFonts w:eastAsia="Times New Roman" w:cs="Times New Roman"/>
                <w:b/>
                <w:iCs/>
                <w:kern w:val="0"/>
                <w:sz w:val="22"/>
                <w:szCs w:val="22"/>
                <w:lang w:val="ru-RU" w:eastAsia="ru-RU" w:bidi="ar-SA"/>
              </w:rPr>
              <w:t xml:space="preserve">Знать: 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понятия касательной, точки касания, отрезков касател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ь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ных, проведённых из одной точки;  свойства касательной и её признак;  свойства отрезков касательных, проведённых из одной точки, с доказательствами.</w:t>
            </w:r>
          </w:p>
          <w:p w:rsidR="003C3899" w:rsidRDefault="007E3858">
            <w:pPr>
              <w:widowControl/>
              <w:suppressAutoHyphens w:val="0"/>
              <w:textAlignment w:val="auto"/>
            </w:pPr>
            <w:r>
              <w:rPr>
                <w:rFonts w:eastAsia="Times New Roman" w:cs="Times New Roman"/>
                <w:b/>
                <w:iCs/>
                <w:kern w:val="0"/>
                <w:sz w:val="22"/>
                <w:szCs w:val="22"/>
                <w:lang w:val="ru-RU" w:eastAsia="ru-RU" w:bidi="ar-SA"/>
              </w:rPr>
              <w:t>Уметь: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</w:p>
          <w:p w:rsidR="003C3899" w:rsidRDefault="007E3858">
            <w:pPr>
              <w:widowControl/>
              <w:suppressAutoHyphens w:val="0"/>
              <w:textAlignment w:val="auto"/>
            </w:pP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 xml:space="preserve"> доказывать свойство и признак касательной; определять кас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а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тельную к окружности;</w:t>
            </w:r>
          </w:p>
          <w:p w:rsidR="003C3899" w:rsidRDefault="007E3858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проводить через данную точку окружности касательную к этой окружности;  решать задачи по теме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1987" w:type="dxa"/>
            <w:gridSpan w:val="2"/>
            <w:tcBorders>
              <w:top w:val="single" w:sz="4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</w:p>
        </w:tc>
      </w:tr>
      <w:tr w:rsidR="003C3899">
        <w:trPr>
          <w:trHeight w:val="577"/>
        </w:trPr>
        <w:tc>
          <w:tcPr>
            <w:tcW w:w="471" w:type="dxa"/>
            <w:tcBorders>
              <w:top w:val="single" w:sz="4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7E3858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50</w:t>
            </w:r>
          </w:p>
        </w:tc>
        <w:tc>
          <w:tcPr>
            <w:tcW w:w="4031" w:type="dxa"/>
            <w:tcBorders>
              <w:top w:val="single" w:sz="4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7E3858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Касательная к окружности. Решение задач</w:t>
            </w:r>
          </w:p>
        </w:tc>
        <w:tc>
          <w:tcPr>
            <w:tcW w:w="992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6519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851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992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1987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</w:p>
        </w:tc>
      </w:tr>
      <w:tr w:rsidR="003C3899">
        <w:trPr>
          <w:trHeight w:val="577"/>
        </w:trPr>
        <w:tc>
          <w:tcPr>
            <w:tcW w:w="471" w:type="dxa"/>
            <w:tcBorders>
              <w:top w:val="single" w:sz="4" w:space="0" w:color="000000"/>
              <w:left w:val="outset" w:sz="6" w:space="0" w:color="000000"/>
              <w:bottom w:val="single" w:sz="4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7E3858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51</w:t>
            </w:r>
          </w:p>
        </w:tc>
        <w:tc>
          <w:tcPr>
            <w:tcW w:w="4031" w:type="dxa"/>
            <w:tcBorders>
              <w:top w:val="single" w:sz="4" w:space="0" w:color="000000"/>
              <w:left w:val="outset" w:sz="6" w:space="0" w:color="000000"/>
              <w:bottom w:val="single" w:sz="4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7E3858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Градусная мера дуги окружности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outset" w:sz="6" w:space="0" w:color="000000"/>
              <w:bottom w:val="single" w:sz="4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7E3858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2</w:t>
            </w:r>
          </w:p>
        </w:tc>
        <w:tc>
          <w:tcPr>
            <w:tcW w:w="6519" w:type="dxa"/>
            <w:tcBorders>
              <w:top w:val="single" w:sz="4" w:space="0" w:color="000000"/>
              <w:left w:val="outset" w:sz="6" w:space="0" w:color="000000"/>
              <w:bottom w:val="single" w:sz="4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7E3858">
            <w:pPr>
              <w:widowControl/>
              <w:suppressAutoHyphens w:val="0"/>
              <w:textAlignment w:val="auto"/>
            </w:pPr>
            <w:r>
              <w:rPr>
                <w:rFonts w:eastAsia="Times New Roman" w:cs="Times New Roman"/>
                <w:b/>
                <w:iCs/>
                <w:kern w:val="0"/>
                <w:sz w:val="22"/>
                <w:szCs w:val="22"/>
                <w:lang w:val="ru-RU" w:eastAsia="ru-RU" w:bidi="ar-SA"/>
              </w:rPr>
              <w:t xml:space="preserve">Знать: 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понятия градусной  меры  дуги окружности, центрального угла.</w:t>
            </w:r>
          </w:p>
          <w:p w:rsidR="003C3899" w:rsidRDefault="007E3858">
            <w:pPr>
              <w:widowControl/>
              <w:suppressAutoHyphens w:val="0"/>
              <w:textAlignment w:val="auto"/>
            </w:pPr>
            <w:r>
              <w:rPr>
                <w:rFonts w:eastAsia="Times New Roman" w:cs="Times New Roman"/>
                <w:b/>
                <w:iCs/>
                <w:kern w:val="0"/>
                <w:sz w:val="22"/>
                <w:szCs w:val="22"/>
                <w:lang w:val="ru-RU" w:eastAsia="ru-RU" w:bidi="ar-SA"/>
              </w:rPr>
              <w:lastRenderedPageBreak/>
              <w:t>Уметь: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 xml:space="preserve"> определять градусную меру центрального угла; решать задачи по теме</w:t>
            </w:r>
          </w:p>
        </w:tc>
        <w:tc>
          <w:tcPr>
            <w:tcW w:w="851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992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1987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</w:p>
        </w:tc>
      </w:tr>
      <w:tr w:rsidR="003C3899">
        <w:trPr>
          <w:trHeight w:val="577"/>
        </w:trPr>
        <w:tc>
          <w:tcPr>
            <w:tcW w:w="471" w:type="dxa"/>
            <w:tcBorders>
              <w:top w:val="single" w:sz="4" w:space="0" w:color="000000"/>
              <w:left w:val="outset" w:sz="6" w:space="0" w:color="000000"/>
              <w:bottom w:val="single" w:sz="4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7E3858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lastRenderedPageBreak/>
              <w:t>52</w:t>
            </w:r>
          </w:p>
        </w:tc>
        <w:tc>
          <w:tcPr>
            <w:tcW w:w="4031" w:type="dxa"/>
            <w:tcBorders>
              <w:top w:val="single" w:sz="4" w:space="0" w:color="000000"/>
              <w:left w:val="outset" w:sz="6" w:space="0" w:color="000000"/>
              <w:bottom w:val="single" w:sz="4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7E3858">
            <w:pPr>
              <w:widowControl/>
              <w:suppressAutoHyphens w:val="0"/>
              <w:textAlignment w:val="auto"/>
            </w:pP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Градусная мера дуги окружности. Р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е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шение задач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outset" w:sz="6" w:space="0" w:color="000000"/>
              <w:bottom w:val="single" w:sz="4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6519" w:type="dxa"/>
            <w:tcBorders>
              <w:top w:val="single" w:sz="4" w:space="0" w:color="000000"/>
              <w:left w:val="outset" w:sz="6" w:space="0" w:color="000000"/>
              <w:bottom w:val="single" w:sz="4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7E3858">
            <w:pPr>
              <w:widowControl/>
              <w:suppressAutoHyphens w:val="0"/>
              <w:textAlignment w:val="auto"/>
            </w:pPr>
            <w:r>
              <w:rPr>
                <w:rFonts w:eastAsia="Times New Roman" w:cs="Times New Roman"/>
                <w:b/>
                <w:iCs/>
                <w:kern w:val="0"/>
                <w:sz w:val="22"/>
                <w:szCs w:val="22"/>
                <w:lang w:val="ru-RU" w:eastAsia="ru-RU" w:bidi="ar-SA"/>
              </w:rPr>
              <w:t xml:space="preserve">Знать: 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понятия градусной  меры  дуги окружности, центрального угла.</w:t>
            </w:r>
          </w:p>
          <w:p w:rsidR="003C3899" w:rsidRDefault="007E3858">
            <w:pPr>
              <w:widowControl/>
              <w:suppressAutoHyphens w:val="0"/>
              <w:textAlignment w:val="auto"/>
            </w:pPr>
            <w:r>
              <w:rPr>
                <w:rFonts w:eastAsia="Times New Roman" w:cs="Times New Roman"/>
                <w:b/>
                <w:iCs/>
                <w:kern w:val="0"/>
                <w:sz w:val="22"/>
                <w:szCs w:val="22"/>
                <w:lang w:val="ru-RU" w:eastAsia="ru-RU" w:bidi="ar-SA"/>
              </w:rPr>
              <w:t>Уметь: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 xml:space="preserve"> решать задачи по теме</w:t>
            </w:r>
          </w:p>
        </w:tc>
        <w:tc>
          <w:tcPr>
            <w:tcW w:w="851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992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1987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</w:p>
        </w:tc>
      </w:tr>
      <w:tr w:rsidR="003C3899">
        <w:trPr>
          <w:trHeight w:val="985"/>
        </w:trPr>
        <w:tc>
          <w:tcPr>
            <w:tcW w:w="471" w:type="dxa"/>
            <w:tcBorders>
              <w:top w:val="single" w:sz="4" w:space="0" w:color="000000"/>
              <w:left w:val="outset" w:sz="6" w:space="0" w:color="000000"/>
              <w:bottom w:val="single" w:sz="4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7E3858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53</w:t>
            </w:r>
          </w:p>
        </w:tc>
        <w:tc>
          <w:tcPr>
            <w:tcW w:w="4031" w:type="dxa"/>
            <w:tcBorders>
              <w:top w:val="single" w:sz="4" w:space="0" w:color="000000"/>
              <w:left w:val="outset" w:sz="6" w:space="0" w:color="000000"/>
              <w:bottom w:val="single" w:sz="4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7E3858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Вписанный угол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outset" w:sz="6" w:space="0" w:color="000000"/>
              <w:bottom w:val="single" w:sz="4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7E3858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2</w:t>
            </w:r>
          </w:p>
        </w:tc>
        <w:tc>
          <w:tcPr>
            <w:tcW w:w="6519" w:type="dxa"/>
            <w:tcBorders>
              <w:top w:val="single" w:sz="4" w:space="0" w:color="000000"/>
              <w:left w:val="outset" w:sz="6" w:space="0" w:color="000000"/>
              <w:bottom w:val="single" w:sz="4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7E3858">
            <w:pPr>
              <w:widowControl/>
              <w:suppressAutoHyphens w:val="0"/>
              <w:textAlignment w:val="auto"/>
            </w:pPr>
            <w:r>
              <w:rPr>
                <w:rFonts w:eastAsia="Times New Roman" w:cs="Times New Roman"/>
                <w:b/>
                <w:iCs/>
                <w:kern w:val="0"/>
                <w:sz w:val="22"/>
                <w:szCs w:val="22"/>
                <w:lang w:val="ru-RU" w:eastAsia="ru-RU" w:bidi="ar-SA"/>
              </w:rPr>
              <w:t>Знать: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 xml:space="preserve"> теорему о вписанном угле и её следствия с доказател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ь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ствами.</w:t>
            </w:r>
          </w:p>
          <w:p w:rsidR="003C3899" w:rsidRDefault="007E3858">
            <w:pPr>
              <w:widowControl/>
              <w:suppressAutoHyphens w:val="0"/>
              <w:textAlignment w:val="auto"/>
            </w:pPr>
            <w:r>
              <w:rPr>
                <w:rFonts w:eastAsia="Times New Roman" w:cs="Times New Roman"/>
                <w:b/>
                <w:iCs/>
                <w:kern w:val="0"/>
                <w:sz w:val="22"/>
                <w:szCs w:val="22"/>
                <w:lang w:val="ru-RU" w:eastAsia="ru-RU" w:bidi="ar-SA"/>
              </w:rPr>
              <w:t>Уметь: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 xml:space="preserve"> определять вписанный угол;</w:t>
            </w:r>
          </w:p>
          <w:p w:rsidR="003C3899" w:rsidRDefault="007E3858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доказывать теорему о вписанном угле и следствия к ней; решать задачи по теме</w:t>
            </w:r>
          </w:p>
        </w:tc>
        <w:tc>
          <w:tcPr>
            <w:tcW w:w="851" w:type="dxa"/>
            <w:gridSpan w:val="2"/>
            <w:tcBorders>
              <w:top w:val="outset" w:sz="6" w:space="0" w:color="000000"/>
              <w:left w:val="outset" w:sz="6" w:space="0" w:color="000000"/>
              <w:bottom w:val="single" w:sz="4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992" w:type="dxa"/>
            <w:gridSpan w:val="2"/>
            <w:tcBorders>
              <w:top w:val="outset" w:sz="6" w:space="0" w:color="000000"/>
              <w:left w:val="outset" w:sz="6" w:space="0" w:color="000000"/>
              <w:bottom w:val="single" w:sz="4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1987" w:type="dxa"/>
            <w:gridSpan w:val="2"/>
            <w:tcBorders>
              <w:top w:val="outset" w:sz="6" w:space="0" w:color="000000"/>
              <w:left w:val="outset" w:sz="6" w:space="0" w:color="000000"/>
              <w:bottom w:val="single" w:sz="4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</w:p>
        </w:tc>
      </w:tr>
      <w:tr w:rsidR="003C3899">
        <w:trPr>
          <w:trHeight w:val="687"/>
        </w:trPr>
        <w:tc>
          <w:tcPr>
            <w:tcW w:w="471" w:type="dxa"/>
            <w:tcBorders>
              <w:top w:val="single" w:sz="4" w:space="0" w:color="000000"/>
              <w:left w:val="outset" w:sz="6" w:space="0" w:color="000000"/>
              <w:bottom w:val="single" w:sz="4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7E3858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54</w:t>
            </w:r>
          </w:p>
        </w:tc>
        <w:tc>
          <w:tcPr>
            <w:tcW w:w="4031" w:type="dxa"/>
            <w:tcBorders>
              <w:top w:val="single" w:sz="4" w:space="0" w:color="000000"/>
              <w:left w:val="outset" w:sz="6" w:space="0" w:color="000000"/>
              <w:bottom w:val="single" w:sz="4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7E3858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Вписанный угол. Решение задач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outset" w:sz="6" w:space="0" w:color="000000"/>
              <w:bottom w:val="single" w:sz="4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6519" w:type="dxa"/>
            <w:tcBorders>
              <w:top w:val="single" w:sz="4" w:space="0" w:color="000000"/>
              <w:left w:val="outset" w:sz="6" w:space="0" w:color="000000"/>
              <w:bottom w:val="single" w:sz="4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7E3858">
            <w:pPr>
              <w:widowControl/>
              <w:suppressAutoHyphens w:val="0"/>
              <w:textAlignment w:val="auto"/>
            </w:pPr>
            <w:r>
              <w:rPr>
                <w:rFonts w:eastAsia="Times New Roman" w:cs="Times New Roman"/>
                <w:b/>
                <w:iCs/>
                <w:kern w:val="0"/>
                <w:sz w:val="22"/>
                <w:szCs w:val="22"/>
                <w:lang w:val="ru-RU" w:eastAsia="ru-RU" w:bidi="ar-SA"/>
              </w:rPr>
              <w:t>Знать: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 xml:space="preserve"> теорему </w:t>
            </w:r>
            <w:proofErr w:type="gramStart"/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о</w:t>
            </w:r>
            <w:proofErr w:type="gramEnd"/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 xml:space="preserve">  об отрезках пересекающихся хорд с доказател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ь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ством.</w:t>
            </w:r>
          </w:p>
          <w:p w:rsidR="003C3899" w:rsidRDefault="007E3858">
            <w:pPr>
              <w:widowControl/>
              <w:suppressAutoHyphens w:val="0"/>
              <w:textAlignment w:val="auto"/>
            </w:pPr>
            <w:r>
              <w:rPr>
                <w:rFonts w:eastAsia="Times New Roman" w:cs="Times New Roman"/>
                <w:b/>
                <w:iCs/>
                <w:kern w:val="0"/>
                <w:sz w:val="22"/>
                <w:szCs w:val="22"/>
                <w:lang w:val="ru-RU" w:eastAsia="ru-RU" w:bidi="ar-SA"/>
              </w:rPr>
              <w:t>Уметь: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 xml:space="preserve"> решать задачи по теме </w:t>
            </w:r>
          </w:p>
        </w:tc>
        <w:tc>
          <w:tcPr>
            <w:tcW w:w="851" w:type="dxa"/>
            <w:gridSpan w:val="2"/>
            <w:tcBorders>
              <w:top w:val="outset" w:sz="6" w:space="0" w:color="000000"/>
              <w:left w:val="outset" w:sz="6" w:space="0" w:color="000000"/>
              <w:bottom w:val="single" w:sz="4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992" w:type="dxa"/>
            <w:gridSpan w:val="2"/>
            <w:tcBorders>
              <w:top w:val="outset" w:sz="6" w:space="0" w:color="000000"/>
              <w:left w:val="outset" w:sz="6" w:space="0" w:color="000000"/>
              <w:bottom w:val="single" w:sz="4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1987" w:type="dxa"/>
            <w:gridSpan w:val="2"/>
            <w:tcBorders>
              <w:top w:val="outset" w:sz="6" w:space="0" w:color="000000"/>
              <w:left w:val="outset" w:sz="6" w:space="0" w:color="000000"/>
              <w:bottom w:val="single" w:sz="4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</w:p>
        </w:tc>
      </w:tr>
      <w:tr w:rsidR="003C3899">
        <w:trPr>
          <w:trHeight w:val="696"/>
        </w:trPr>
        <w:tc>
          <w:tcPr>
            <w:tcW w:w="471" w:type="dxa"/>
            <w:tcBorders>
              <w:top w:val="single" w:sz="4" w:space="0" w:color="000000"/>
              <w:left w:val="outset" w:sz="6" w:space="0" w:color="000000"/>
              <w:bottom w:val="single" w:sz="4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7E3858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55</w:t>
            </w:r>
          </w:p>
        </w:tc>
        <w:tc>
          <w:tcPr>
            <w:tcW w:w="4031" w:type="dxa"/>
            <w:tcBorders>
              <w:top w:val="single" w:sz="4" w:space="0" w:color="000000"/>
              <w:left w:val="outset" w:sz="6" w:space="0" w:color="000000"/>
              <w:bottom w:val="single" w:sz="4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7E3858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Свойство биссектрисы угла</w:t>
            </w:r>
          </w:p>
        </w:tc>
        <w:tc>
          <w:tcPr>
            <w:tcW w:w="992" w:type="dxa"/>
            <w:tcBorders>
              <w:top w:val="single" w:sz="4" w:space="0" w:color="000000"/>
              <w:left w:val="outset" w:sz="6" w:space="0" w:color="000000"/>
              <w:bottom w:val="single" w:sz="4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7E3858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1</w:t>
            </w:r>
          </w:p>
        </w:tc>
        <w:tc>
          <w:tcPr>
            <w:tcW w:w="6519" w:type="dxa"/>
            <w:tcBorders>
              <w:top w:val="single" w:sz="4" w:space="0" w:color="000000"/>
              <w:left w:val="outset" w:sz="6" w:space="0" w:color="000000"/>
              <w:bottom w:val="single" w:sz="4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7E3858">
            <w:pPr>
              <w:widowControl/>
              <w:suppressAutoHyphens w:val="0"/>
              <w:textAlignment w:val="auto"/>
            </w:pPr>
            <w:r>
              <w:rPr>
                <w:rFonts w:eastAsia="Times New Roman" w:cs="Times New Roman"/>
                <w:b/>
                <w:iCs/>
                <w:kern w:val="0"/>
                <w:sz w:val="22"/>
                <w:szCs w:val="22"/>
                <w:lang w:val="ru-RU" w:eastAsia="ru-RU" w:bidi="ar-SA"/>
              </w:rPr>
              <w:t>Знать: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 xml:space="preserve"> свойство биссектрисы угла, следствие из теоремы с док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а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зательствами.</w:t>
            </w:r>
          </w:p>
          <w:p w:rsidR="003C3899" w:rsidRDefault="007E3858">
            <w:pPr>
              <w:widowControl/>
              <w:suppressAutoHyphens w:val="0"/>
              <w:textAlignment w:val="auto"/>
            </w:pPr>
            <w:r>
              <w:rPr>
                <w:rFonts w:eastAsia="Times New Roman" w:cs="Times New Roman"/>
                <w:b/>
                <w:iCs/>
                <w:kern w:val="0"/>
                <w:sz w:val="22"/>
                <w:szCs w:val="22"/>
                <w:lang w:val="ru-RU" w:eastAsia="ru-RU" w:bidi="ar-SA"/>
              </w:rPr>
              <w:t>Уметь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:  доказывать свойство биссектрисы угла и его следствие; решать задачи по теме</w:t>
            </w:r>
          </w:p>
        </w:tc>
        <w:tc>
          <w:tcPr>
            <w:tcW w:w="851" w:type="dxa"/>
            <w:gridSpan w:val="2"/>
            <w:tcBorders>
              <w:top w:val="outset" w:sz="6" w:space="0" w:color="000000"/>
              <w:left w:val="outset" w:sz="6" w:space="0" w:color="000000"/>
              <w:bottom w:val="single" w:sz="4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992" w:type="dxa"/>
            <w:gridSpan w:val="2"/>
            <w:tcBorders>
              <w:top w:val="outset" w:sz="6" w:space="0" w:color="000000"/>
              <w:left w:val="outset" w:sz="6" w:space="0" w:color="000000"/>
              <w:bottom w:val="single" w:sz="4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1987" w:type="dxa"/>
            <w:gridSpan w:val="2"/>
            <w:tcBorders>
              <w:top w:val="outset" w:sz="6" w:space="0" w:color="000000"/>
              <w:left w:val="outset" w:sz="6" w:space="0" w:color="000000"/>
              <w:bottom w:val="single" w:sz="4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</w:p>
        </w:tc>
      </w:tr>
      <w:tr w:rsidR="003C3899">
        <w:trPr>
          <w:trHeight w:val="560"/>
        </w:trPr>
        <w:tc>
          <w:tcPr>
            <w:tcW w:w="471" w:type="dxa"/>
            <w:tcBorders>
              <w:top w:val="single" w:sz="4" w:space="0" w:color="000000"/>
              <w:left w:val="outset" w:sz="6" w:space="0" w:color="000000"/>
              <w:bottom w:val="single" w:sz="4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7E3858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56</w:t>
            </w:r>
          </w:p>
        </w:tc>
        <w:tc>
          <w:tcPr>
            <w:tcW w:w="4031" w:type="dxa"/>
            <w:tcBorders>
              <w:top w:val="single" w:sz="4" w:space="0" w:color="000000"/>
              <w:left w:val="outset" w:sz="6" w:space="0" w:color="000000"/>
              <w:bottom w:val="single" w:sz="4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7E3858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Свойство серединного перпендикуляра к отрезку</w:t>
            </w:r>
          </w:p>
        </w:tc>
        <w:tc>
          <w:tcPr>
            <w:tcW w:w="992" w:type="dxa"/>
            <w:tcBorders>
              <w:top w:val="single" w:sz="4" w:space="0" w:color="000000"/>
              <w:left w:val="outset" w:sz="6" w:space="0" w:color="000000"/>
              <w:bottom w:val="single" w:sz="4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7E3858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1</w:t>
            </w:r>
          </w:p>
        </w:tc>
        <w:tc>
          <w:tcPr>
            <w:tcW w:w="6519" w:type="dxa"/>
            <w:tcBorders>
              <w:top w:val="single" w:sz="4" w:space="0" w:color="000000"/>
              <w:left w:val="outset" w:sz="6" w:space="0" w:color="000000"/>
              <w:bottom w:val="single" w:sz="4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7E3858">
            <w:pPr>
              <w:widowControl/>
              <w:suppressAutoHyphens w:val="0"/>
              <w:textAlignment w:val="auto"/>
            </w:pPr>
            <w:r>
              <w:rPr>
                <w:rFonts w:eastAsia="Times New Roman" w:cs="Times New Roman"/>
                <w:b/>
                <w:iCs/>
                <w:kern w:val="0"/>
                <w:sz w:val="22"/>
                <w:szCs w:val="22"/>
                <w:lang w:val="ru-RU" w:eastAsia="ru-RU" w:bidi="ar-SA"/>
              </w:rPr>
              <w:t>Знать: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 xml:space="preserve"> понятие серединного перпендикуляра; теорему о  середи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н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ном перпендикуляре и её следствие  с доказательствами.</w:t>
            </w:r>
          </w:p>
          <w:p w:rsidR="003C3899" w:rsidRDefault="007E3858">
            <w:pPr>
              <w:widowControl/>
              <w:suppressAutoHyphens w:val="0"/>
              <w:textAlignment w:val="auto"/>
            </w:pPr>
            <w:r>
              <w:rPr>
                <w:rFonts w:eastAsia="Times New Roman" w:cs="Times New Roman"/>
                <w:b/>
                <w:iCs/>
                <w:kern w:val="0"/>
                <w:sz w:val="22"/>
                <w:szCs w:val="22"/>
                <w:lang w:val="ru-RU" w:eastAsia="ru-RU" w:bidi="ar-SA"/>
              </w:rPr>
              <w:t xml:space="preserve">Уметь: 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 xml:space="preserve"> доказывать свойство серединного перпендикуляра к о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т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резку и его следствие;</w:t>
            </w:r>
          </w:p>
          <w:p w:rsidR="003C3899" w:rsidRDefault="007E3858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решать задачи по теме</w:t>
            </w:r>
          </w:p>
        </w:tc>
        <w:tc>
          <w:tcPr>
            <w:tcW w:w="851" w:type="dxa"/>
            <w:gridSpan w:val="2"/>
            <w:tcBorders>
              <w:top w:val="outset" w:sz="6" w:space="0" w:color="000000"/>
              <w:left w:val="outset" w:sz="6" w:space="0" w:color="000000"/>
              <w:bottom w:val="single" w:sz="4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992" w:type="dxa"/>
            <w:gridSpan w:val="2"/>
            <w:tcBorders>
              <w:top w:val="outset" w:sz="6" w:space="0" w:color="000000"/>
              <w:left w:val="outset" w:sz="6" w:space="0" w:color="000000"/>
              <w:bottom w:val="single" w:sz="4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1987" w:type="dxa"/>
            <w:gridSpan w:val="2"/>
            <w:tcBorders>
              <w:top w:val="outset" w:sz="6" w:space="0" w:color="000000"/>
              <w:left w:val="outset" w:sz="6" w:space="0" w:color="000000"/>
              <w:bottom w:val="single" w:sz="4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</w:p>
        </w:tc>
      </w:tr>
      <w:tr w:rsidR="003C3899">
        <w:trPr>
          <w:trHeight w:val="418"/>
        </w:trPr>
        <w:tc>
          <w:tcPr>
            <w:tcW w:w="471" w:type="dxa"/>
            <w:tcBorders>
              <w:top w:val="single" w:sz="4" w:space="0" w:color="000000"/>
              <w:left w:val="outset" w:sz="6" w:space="0" w:color="000000"/>
              <w:bottom w:val="single" w:sz="4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7E3858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57</w:t>
            </w:r>
          </w:p>
        </w:tc>
        <w:tc>
          <w:tcPr>
            <w:tcW w:w="4031" w:type="dxa"/>
            <w:tcBorders>
              <w:top w:val="single" w:sz="4" w:space="0" w:color="000000"/>
              <w:left w:val="outset" w:sz="6" w:space="0" w:color="000000"/>
              <w:bottom w:val="single" w:sz="4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7E3858">
            <w:pPr>
              <w:widowControl/>
              <w:suppressAutoHyphens w:val="0"/>
              <w:textAlignment w:val="auto"/>
            </w:pP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Теорема о пересечении высот треугол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ь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ника</w:t>
            </w:r>
          </w:p>
        </w:tc>
        <w:tc>
          <w:tcPr>
            <w:tcW w:w="992" w:type="dxa"/>
            <w:tcBorders>
              <w:top w:val="single" w:sz="4" w:space="0" w:color="000000"/>
              <w:left w:val="outset" w:sz="6" w:space="0" w:color="000000"/>
              <w:bottom w:val="single" w:sz="4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7E3858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1</w:t>
            </w:r>
          </w:p>
        </w:tc>
        <w:tc>
          <w:tcPr>
            <w:tcW w:w="6519" w:type="dxa"/>
            <w:tcBorders>
              <w:top w:val="single" w:sz="4" w:space="0" w:color="000000"/>
              <w:left w:val="outset" w:sz="6" w:space="0" w:color="000000"/>
              <w:bottom w:val="single" w:sz="4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7E3858">
            <w:pPr>
              <w:widowControl/>
              <w:suppressAutoHyphens w:val="0"/>
              <w:textAlignment w:val="auto"/>
            </w:pPr>
            <w:r>
              <w:rPr>
                <w:rFonts w:eastAsia="Times New Roman" w:cs="Times New Roman"/>
                <w:b/>
                <w:iCs/>
                <w:kern w:val="0"/>
                <w:sz w:val="22"/>
                <w:szCs w:val="22"/>
                <w:lang w:val="ru-RU" w:eastAsia="ru-RU" w:bidi="ar-SA"/>
              </w:rPr>
              <w:t>Знать: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 xml:space="preserve"> теорему  о пересечении высот треугольника с доказател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ь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ством.</w:t>
            </w:r>
          </w:p>
          <w:p w:rsidR="003C3899" w:rsidRDefault="007E3858">
            <w:pPr>
              <w:widowControl/>
              <w:suppressAutoHyphens w:val="0"/>
              <w:textAlignment w:val="auto"/>
            </w:pPr>
            <w:r>
              <w:rPr>
                <w:rFonts w:eastAsia="Times New Roman" w:cs="Times New Roman"/>
                <w:b/>
                <w:iCs/>
                <w:kern w:val="0"/>
                <w:sz w:val="22"/>
                <w:szCs w:val="22"/>
                <w:lang w:val="ru-RU" w:eastAsia="ru-RU" w:bidi="ar-SA"/>
              </w:rPr>
              <w:t xml:space="preserve"> Уметь: 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доказывать теорему  о пересечении высот треугольника;</w:t>
            </w:r>
          </w:p>
          <w:p w:rsidR="003C3899" w:rsidRDefault="007E3858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решать задачи по теме</w:t>
            </w:r>
          </w:p>
        </w:tc>
        <w:tc>
          <w:tcPr>
            <w:tcW w:w="851" w:type="dxa"/>
            <w:gridSpan w:val="2"/>
            <w:tcBorders>
              <w:top w:val="outset" w:sz="6" w:space="0" w:color="000000"/>
              <w:left w:val="outset" w:sz="6" w:space="0" w:color="000000"/>
              <w:bottom w:val="single" w:sz="4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992" w:type="dxa"/>
            <w:gridSpan w:val="2"/>
            <w:tcBorders>
              <w:top w:val="outset" w:sz="6" w:space="0" w:color="000000"/>
              <w:left w:val="outset" w:sz="6" w:space="0" w:color="000000"/>
              <w:bottom w:val="single" w:sz="4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1987" w:type="dxa"/>
            <w:gridSpan w:val="2"/>
            <w:tcBorders>
              <w:top w:val="outset" w:sz="6" w:space="0" w:color="000000"/>
              <w:left w:val="outset" w:sz="6" w:space="0" w:color="000000"/>
              <w:bottom w:val="single" w:sz="4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</w:p>
        </w:tc>
      </w:tr>
      <w:tr w:rsidR="003C3899">
        <w:trPr>
          <w:trHeight w:val="577"/>
        </w:trPr>
        <w:tc>
          <w:tcPr>
            <w:tcW w:w="471" w:type="dxa"/>
            <w:tcBorders>
              <w:top w:val="single" w:sz="4" w:space="0" w:color="000000"/>
              <w:left w:val="outset" w:sz="6" w:space="0" w:color="000000"/>
              <w:bottom w:val="single" w:sz="4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7E3858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58</w:t>
            </w:r>
          </w:p>
        </w:tc>
        <w:tc>
          <w:tcPr>
            <w:tcW w:w="4031" w:type="dxa"/>
            <w:tcBorders>
              <w:top w:val="single" w:sz="4" w:space="0" w:color="000000"/>
              <w:left w:val="outset" w:sz="6" w:space="0" w:color="000000"/>
              <w:bottom w:val="single" w:sz="4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7E3858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Вписанная окружность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outset" w:sz="6" w:space="0" w:color="000000"/>
              <w:bottom w:val="single" w:sz="4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7E3858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2</w:t>
            </w:r>
          </w:p>
        </w:tc>
        <w:tc>
          <w:tcPr>
            <w:tcW w:w="6519" w:type="dxa"/>
            <w:vMerge w:val="restart"/>
            <w:tcBorders>
              <w:top w:val="single" w:sz="4" w:space="0" w:color="000000"/>
              <w:left w:val="outset" w:sz="6" w:space="0" w:color="000000"/>
              <w:bottom w:val="single" w:sz="4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7E3858">
            <w:pPr>
              <w:widowControl/>
              <w:suppressAutoHyphens w:val="0"/>
              <w:textAlignment w:val="auto"/>
            </w:pPr>
            <w:r>
              <w:rPr>
                <w:rFonts w:eastAsia="Times New Roman" w:cs="Times New Roman"/>
                <w:b/>
                <w:iCs/>
                <w:kern w:val="0"/>
                <w:sz w:val="22"/>
                <w:szCs w:val="22"/>
                <w:lang w:val="ru-RU" w:eastAsia="ru-RU" w:bidi="ar-SA"/>
              </w:rPr>
              <w:t>Знать: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 xml:space="preserve"> понятия вписанной  и описанной  окружностей; описанн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о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го  многоугольника около окружности; теорему об  окружности, вписанной в треугольник, с доказательством.</w:t>
            </w:r>
          </w:p>
          <w:p w:rsidR="003C3899" w:rsidRDefault="007E3858">
            <w:pPr>
              <w:widowControl/>
              <w:suppressAutoHyphens w:val="0"/>
              <w:textAlignment w:val="auto"/>
            </w:pPr>
            <w:r>
              <w:rPr>
                <w:rFonts w:eastAsia="Times New Roman" w:cs="Times New Roman"/>
                <w:b/>
                <w:iCs/>
                <w:kern w:val="0"/>
                <w:sz w:val="22"/>
                <w:szCs w:val="22"/>
                <w:lang w:val="ru-RU" w:eastAsia="ru-RU" w:bidi="ar-SA"/>
              </w:rPr>
              <w:t>Уметь: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 xml:space="preserve"> доказывать теорему об  окружности, вписанной в тр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е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 xml:space="preserve">угольник; решать задачи </w:t>
            </w:r>
          </w:p>
        </w:tc>
        <w:tc>
          <w:tcPr>
            <w:tcW w:w="851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992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1987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</w:p>
        </w:tc>
      </w:tr>
      <w:tr w:rsidR="003C3899">
        <w:trPr>
          <w:trHeight w:val="431"/>
        </w:trPr>
        <w:tc>
          <w:tcPr>
            <w:tcW w:w="471" w:type="dxa"/>
            <w:tcBorders>
              <w:top w:val="single" w:sz="4" w:space="0" w:color="000000"/>
              <w:left w:val="outset" w:sz="6" w:space="0" w:color="000000"/>
              <w:bottom w:val="single" w:sz="4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7E3858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59</w:t>
            </w:r>
          </w:p>
        </w:tc>
        <w:tc>
          <w:tcPr>
            <w:tcW w:w="4031" w:type="dxa"/>
            <w:tcBorders>
              <w:top w:val="single" w:sz="4" w:space="0" w:color="000000"/>
              <w:left w:val="outset" w:sz="6" w:space="0" w:color="000000"/>
              <w:bottom w:val="single" w:sz="4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7E3858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Вписанная окружность.</w:t>
            </w:r>
          </w:p>
          <w:p w:rsidR="003C3899" w:rsidRDefault="007E3858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Решение задач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outset" w:sz="6" w:space="0" w:color="000000"/>
              <w:bottom w:val="single" w:sz="4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6519" w:type="dxa"/>
            <w:vMerge/>
            <w:tcBorders>
              <w:top w:val="single" w:sz="4" w:space="0" w:color="000000"/>
              <w:left w:val="outset" w:sz="6" w:space="0" w:color="000000"/>
              <w:bottom w:val="single" w:sz="4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851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992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1987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</w:p>
        </w:tc>
      </w:tr>
      <w:tr w:rsidR="003C3899">
        <w:trPr>
          <w:trHeight w:val="1291"/>
        </w:trPr>
        <w:tc>
          <w:tcPr>
            <w:tcW w:w="471" w:type="dxa"/>
            <w:tcBorders>
              <w:top w:val="single" w:sz="4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7E3858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60</w:t>
            </w:r>
          </w:p>
        </w:tc>
        <w:tc>
          <w:tcPr>
            <w:tcW w:w="4031" w:type="dxa"/>
            <w:tcBorders>
              <w:top w:val="single" w:sz="4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7E3858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Описанная окружность.</w:t>
            </w:r>
          </w:p>
          <w:p w:rsidR="003C3899" w:rsidRDefault="007E3858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Решение задач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7E3858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2</w:t>
            </w:r>
          </w:p>
        </w:tc>
        <w:tc>
          <w:tcPr>
            <w:tcW w:w="6519" w:type="dxa"/>
            <w:tcBorders>
              <w:top w:val="single" w:sz="4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7E3858">
            <w:pPr>
              <w:widowControl/>
              <w:suppressAutoHyphens w:val="0"/>
              <w:textAlignment w:val="auto"/>
            </w:pPr>
            <w:r>
              <w:rPr>
                <w:rFonts w:eastAsia="Times New Roman" w:cs="Times New Roman"/>
                <w:b/>
                <w:iCs/>
                <w:kern w:val="0"/>
                <w:sz w:val="22"/>
                <w:szCs w:val="22"/>
                <w:lang w:val="ru-RU" w:eastAsia="ru-RU" w:bidi="ar-SA"/>
              </w:rPr>
              <w:t>Знать: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 xml:space="preserve"> понятие вписанного в   окружность многоугольника; те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о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рему об  окружности, описанной около  треугольника, с доказ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а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тельством.</w:t>
            </w:r>
          </w:p>
          <w:p w:rsidR="003C3899" w:rsidRDefault="007E3858">
            <w:pPr>
              <w:widowControl/>
              <w:suppressAutoHyphens w:val="0"/>
              <w:textAlignment w:val="auto"/>
            </w:pPr>
            <w:r>
              <w:rPr>
                <w:rFonts w:eastAsia="Times New Roman" w:cs="Times New Roman"/>
                <w:b/>
                <w:iCs/>
                <w:kern w:val="0"/>
                <w:sz w:val="22"/>
                <w:szCs w:val="22"/>
                <w:lang w:val="ru-RU" w:eastAsia="ru-RU" w:bidi="ar-SA"/>
              </w:rPr>
              <w:t>Уметь: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 xml:space="preserve"> доказывать</w:t>
            </w:r>
            <w:proofErr w:type="gramStart"/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 xml:space="preserve"> ;</w:t>
            </w:r>
            <w:proofErr w:type="gramEnd"/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 xml:space="preserve"> теорему об  окружности, описанной около  треугольника; решать задачи по теме</w:t>
            </w:r>
          </w:p>
        </w:tc>
        <w:tc>
          <w:tcPr>
            <w:tcW w:w="851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992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1987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</w:p>
        </w:tc>
      </w:tr>
      <w:tr w:rsidR="003C3899">
        <w:trPr>
          <w:trHeight w:val="577"/>
        </w:trPr>
        <w:tc>
          <w:tcPr>
            <w:tcW w:w="471" w:type="dxa"/>
            <w:tcBorders>
              <w:top w:val="single" w:sz="4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7E3858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61</w:t>
            </w:r>
          </w:p>
        </w:tc>
        <w:tc>
          <w:tcPr>
            <w:tcW w:w="4031" w:type="dxa"/>
            <w:tcBorders>
              <w:top w:val="single" w:sz="4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7E3858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Описанная окружность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6519" w:type="dxa"/>
            <w:tcBorders>
              <w:top w:val="single" w:sz="4" w:space="0" w:color="000000"/>
              <w:left w:val="outset" w:sz="6" w:space="0" w:color="000000"/>
              <w:bottom w:val="single" w:sz="4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7E3858">
            <w:pPr>
              <w:widowControl/>
              <w:suppressAutoHyphens w:val="0"/>
              <w:textAlignment w:val="auto"/>
            </w:pPr>
            <w:r>
              <w:rPr>
                <w:rFonts w:eastAsia="Times New Roman" w:cs="Times New Roman"/>
                <w:b/>
                <w:iCs/>
                <w:kern w:val="0"/>
                <w:sz w:val="22"/>
                <w:szCs w:val="22"/>
                <w:lang w:val="ru-RU" w:eastAsia="ru-RU" w:bidi="ar-SA"/>
              </w:rPr>
              <w:t>Знать: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 xml:space="preserve"> понятия описанной  окружности; вписанного в окружность многоугольника;</w:t>
            </w:r>
          </w:p>
          <w:p w:rsidR="003C3899" w:rsidRDefault="007E3858">
            <w:pPr>
              <w:widowControl/>
              <w:suppressAutoHyphens w:val="0"/>
              <w:textAlignment w:val="auto"/>
            </w:pP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свойство вписанного в   окружность четырёхугольника с доказ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а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тельством.</w:t>
            </w:r>
          </w:p>
          <w:p w:rsidR="003C3899" w:rsidRDefault="007E3858">
            <w:pPr>
              <w:widowControl/>
              <w:suppressAutoHyphens w:val="0"/>
              <w:textAlignment w:val="auto"/>
            </w:pPr>
            <w:r>
              <w:rPr>
                <w:rFonts w:eastAsia="Times New Roman" w:cs="Times New Roman"/>
                <w:b/>
                <w:iCs/>
                <w:kern w:val="0"/>
                <w:sz w:val="22"/>
                <w:szCs w:val="22"/>
                <w:lang w:val="ru-RU" w:eastAsia="ru-RU" w:bidi="ar-SA"/>
              </w:rPr>
              <w:lastRenderedPageBreak/>
              <w:t>Уметь: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 xml:space="preserve"> доказывать свойство </w:t>
            </w:r>
            <w:proofErr w:type="gramStart"/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вписанного</w:t>
            </w:r>
            <w:proofErr w:type="gramEnd"/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 xml:space="preserve"> в   окружность</w:t>
            </w:r>
          </w:p>
          <w:p w:rsidR="003C3899" w:rsidRDefault="007E3858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четырёхугольника; решать задачи по теме</w:t>
            </w:r>
          </w:p>
        </w:tc>
        <w:tc>
          <w:tcPr>
            <w:tcW w:w="851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992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1987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</w:p>
        </w:tc>
      </w:tr>
      <w:tr w:rsidR="003C3899">
        <w:trPr>
          <w:trHeight w:val="1085"/>
        </w:trPr>
        <w:tc>
          <w:tcPr>
            <w:tcW w:w="471" w:type="dxa"/>
            <w:tcBorders>
              <w:top w:val="single" w:sz="4" w:space="0" w:color="000000"/>
              <w:left w:val="outset" w:sz="6" w:space="0" w:color="000000"/>
              <w:bottom w:val="single" w:sz="4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7E3858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lastRenderedPageBreak/>
              <w:t>62</w:t>
            </w:r>
          </w:p>
        </w:tc>
        <w:tc>
          <w:tcPr>
            <w:tcW w:w="4031" w:type="dxa"/>
            <w:tcBorders>
              <w:top w:val="single" w:sz="4" w:space="0" w:color="000000"/>
              <w:left w:val="outset" w:sz="6" w:space="0" w:color="000000"/>
              <w:bottom w:val="single" w:sz="4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7E3858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Решение задач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outset" w:sz="6" w:space="0" w:color="000000"/>
              <w:bottom w:val="single" w:sz="4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7E3858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2</w:t>
            </w:r>
          </w:p>
          <w:p w:rsidR="003C3899" w:rsidRDefault="003C3899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</w:p>
          <w:p w:rsidR="003C3899" w:rsidRDefault="003C3899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</w:p>
          <w:p w:rsidR="003C3899" w:rsidRDefault="003C3899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</w:p>
          <w:p w:rsidR="003C3899" w:rsidRDefault="003C3899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</w:p>
          <w:p w:rsidR="003C3899" w:rsidRDefault="003C3899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</w:p>
          <w:p w:rsidR="003C3899" w:rsidRDefault="003C3899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6519" w:type="dxa"/>
            <w:vMerge w:val="restart"/>
            <w:tcBorders>
              <w:top w:val="single" w:sz="4" w:space="0" w:color="000000"/>
              <w:left w:val="outset" w:sz="6" w:space="0" w:color="000000"/>
              <w:bottom w:val="single" w:sz="4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7E3858">
            <w:pPr>
              <w:widowControl/>
              <w:suppressAutoHyphens w:val="0"/>
              <w:textAlignment w:val="auto"/>
            </w:pPr>
            <w:proofErr w:type="gramStart"/>
            <w:r>
              <w:rPr>
                <w:rFonts w:eastAsia="Times New Roman" w:cs="Times New Roman"/>
                <w:b/>
                <w:iCs/>
                <w:kern w:val="0"/>
                <w:sz w:val="22"/>
                <w:szCs w:val="22"/>
                <w:lang w:val="ru-RU" w:eastAsia="ru-RU" w:bidi="ar-SA"/>
              </w:rPr>
              <w:t>Знать:</w:t>
            </w:r>
            <w:r>
              <w:rPr>
                <w:rFonts w:eastAsia="Times New Roman" w:cs="Times New Roman"/>
                <w:b/>
                <w:i/>
                <w:iCs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 xml:space="preserve"> определения касательной, точки касания, отрезков кас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а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тельных, проведённых из одной точки;  центрального и вписанн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о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го углов, серединного перпендикуляра, вписанной  и описанной  окружностей;  свойство касательной и её признак;  свойство о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т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резков касательных, проведённых из одной точки, теорему о вп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и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санном угле и её следствия, теорему о  об отрезках пересека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ю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щихся хорд; свойство биссектрисы угла и его следствия;</w:t>
            </w:r>
            <w:proofErr w:type="gramEnd"/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 xml:space="preserve"> теорему о  серединном перпендикуляре; теорему  о пересечении высот треугольника; теоремы об  окружностях: вписанной в треугольник и описанной около  треугольника; свойства описанного и вписа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н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ного четырёхугольников</w:t>
            </w:r>
            <w:r>
              <w:rPr>
                <w:lang w:val="ru-RU"/>
              </w:rPr>
              <w:t xml:space="preserve">. </w:t>
            </w:r>
            <w:r>
              <w:rPr>
                <w:rFonts w:eastAsia="Times New Roman" w:cs="Times New Roman"/>
                <w:b/>
                <w:iCs/>
                <w:kern w:val="0"/>
                <w:sz w:val="22"/>
                <w:szCs w:val="22"/>
                <w:lang w:val="ru-RU" w:eastAsia="ru-RU" w:bidi="ar-SA"/>
              </w:rPr>
              <w:t>Уметь: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 xml:space="preserve"> решать задачи по теме</w:t>
            </w:r>
          </w:p>
        </w:tc>
        <w:tc>
          <w:tcPr>
            <w:tcW w:w="851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992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1987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</w:p>
        </w:tc>
      </w:tr>
      <w:tr w:rsidR="003C3899">
        <w:trPr>
          <w:trHeight w:val="2285"/>
        </w:trPr>
        <w:tc>
          <w:tcPr>
            <w:tcW w:w="471" w:type="dxa"/>
            <w:tcBorders>
              <w:top w:val="single" w:sz="4" w:space="0" w:color="000000"/>
              <w:left w:val="outset" w:sz="6" w:space="0" w:color="000000"/>
              <w:bottom w:val="single" w:sz="4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7E3858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63</w:t>
            </w:r>
          </w:p>
          <w:p w:rsidR="003C3899" w:rsidRDefault="003C3899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</w:pPr>
          </w:p>
          <w:p w:rsidR="003C3899" w:rsidRDefault="003C3899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</w:pPr>
          </w:p>
          <w:p w:rsidR="003C3899" w:rsidRDefault="003C3899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4031" w:type="dxa"/>
            <w:tcBorders>
              <w:top w:val="single" w:sz="4" w:space="0" w:color="000000"/>
              <w:left w:val="outset" w:sz="6" w:space="0" w:color="000000"/>
              <w:bottom w:val="single" w:sz="4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7E3858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Решение задач по пройденным темам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outset" w:sz="6" w:space="0" w:color="000000"/>
              <w:bottom w:val="single" w:sz="4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6519" w:type="dxa"/>
            <w:vMerge/>
            <w:tcBorders>
              <w:top w:val="single" w:sz="4" w:space="0" w:color="000000"/>
              <w:left w:val="outset" w:sz="6" w:space="0" w:color="000000"/>
              <w:bottom w:val="single" w:sz="4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widowControl/>
              <w:suppressAutoHyphens w:val="0"/>
              <w:spacing w:before="100" w:after="10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851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992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1987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</w:p>
        </w:tc>
      </w:tr>
      <w:tr w:rsidR="003C3899">
        <w:trPr>
          <w:trHeight w:val="577"/>
        </w:trPr>
        <w:tc>
          <w:tcPr>
            <w:tcW w:w="471" w:type="dxa"/>
            <w:tcBorders>
              <w:top w:val="single" w:sz="4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7E3858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64</w:t>
            </w:r>
          </w:p>
        </w:tc>
        <w:tc>
          <w:tcPr>
            <w:tcW w:w="4031" w:type="dxa"/>
            <w:tcBorders>
              <w:top w:val="single" w:sz="4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7E3858">
            <w:pPr>
              <w:widowControl/>
              <w:suppressAutoHyphens w:val="0"/>
              <w:textAlignment w:val="auto"/>
            </w:pP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Контр</w:t>
            </w:r>
            <w:proofErr w:type="gramStart"/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.</w:t>
            </w:r>
            <w:proofErr w:type="gramEnd"/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proofErr w:type="gramStart"/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р</w:t>
            </w:r>
            <w:proofErr w:type="gramEnd"/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абота № 5 по теме «Окру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ж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ность»</w:t>
            </w:r>
          </w:p>
        </w:tc>
        <w:tc>
          <w:tcPr>
            <w:tcW w:w="992" w:type="dxa"/>
            <w:tcBorders>
              <w:top w:val="single" w:sz="4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7E3858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1</w:t>
            </w:r>
          </w:p>
        </w:tc>
        <w:tc>
          <w:tcPr>
            <w:tcW w:w="6519" w:type="dxa"/>
            <w:tcBorders>
              <w:top w:val="single" w:sz="4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851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992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1987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</w:p>
        </w:tc>
      </w:tr>
      <w:tr w:rsidR="003C3899">
        <w:trPr>
          <w:trHeight w:val="577"/>
        </w:trPr>
        <w:tc>
          <w:tcPr>
            <w:tcW w:w="15843" w:type="dxa"/>
            <w:gridSpan w:val="10"/>
            <w:tcBorders>
              <w:top w:val="single" w:sz="4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7E385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 xml:space="preserve">Повторение </w:t>
            </w:r>
            <w:proofErr w:type="gramStart"/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 xml:space="preserve">( </w:t>
            </w:r>
            <w:proofErr w:type="gramEnd"/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6 ч )</w:t>
            </w:r>
          </w:p>
        </w:tc>
      </w:tr>
      <w:tr w:rsidR="003C3899">
        <w:trPr>
          <w:trHeight w:val="276"/>
        </w:trPr>
        <w:tc>
          <w:tcPr>
            <w:tcW w:w="471" w:type="dxa"/>
            <w:tcBorders>
              <w:top w:val="single" w:sz="4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7E3858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65</w:t>
            </w:r>
          </w:p>
        </w:tc>
        <w:tc>
          <w:tcPr>
            <w:tcW w:w="4031" w:type="dxa"/>
            <w:tcBorders>
              <w:top w:val="single" w:sz="4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7E3858">
            <w:pPr>
              <w:widowControl/>
              <w:suppressAutoHyphens w:val="0"/>
              <w:textAlignment w:val="auto"/>
            </w:pP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Повторение по теме «Четырёхугольн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и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ки»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7E3858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1</w:t>
            </w:r>
          </w:p>
        </w:tc>
        <w:tc>
          <w:tcPr>
            <w:tcW w:w="6519" w:type="dxa"/>
            <w:tcBorders>
              <w:top w:val="single" w:sz="4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7E3858">
            <w:pPr>
              <w:widowControl/>
              <w:suppressAutoHyphens w:val="0"/>
              <w:textAlignment w:val="auto"/>
            </w:pPr>
            <w:r>
              <w:rPr>
                <w:rFonts w:eastAsia="Times New Roman" w:cs="Times New Roman"/>
                <w:b/>
                <w:iCs/>
                <w:kern w:val="0"/>
                <w:sz w:val="22"/>
                <w:szCs w:val="22"/>
                <w:lang w:val="ru-RU" w:eastAsia="ru-RU" w:bidi="ar-SA"/>
              </w:rPr>
              <w:t>Знать:</w:t>
            </w:r>
            <w:r>
              <w:rPr>
                <w:rFonts w:eastAsia="Times New Roman" w:cs="Times New Roman"/>
                <w:b/>
                <w:i/>
                <w:iCs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формулировки определений, теорем о свойствах и призн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а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ках четырёхугольников.</w:t>
            </w:r>
          </w:p>
          <w:p w:rsidR="003C3899" w:rsidRDefault="007E3858">
            <w:pPr>
              <w:widowControl/>
              <w:suppressAutoHyphens w:val="0"/>
              <w:textAlignment w:val="auto"/>
            </w:pPr>
            <w:r>
              <w:rPr>
                <w:rFonts w:eastAsia="Times New Roman" w:cs="Times New Roman"/>
                <w:b/>
                <w:iCs/>
                <w:kern w:val="0"/>
                <w:sz w:val="22"/>
                <w:szCs w:val="22"/>
                <w:lang w:val="ru-RU" w:eastAsia="ru-RU" w:bidi="ar-SA"/>
              </w:rPr>
              <w:t xml:space="preserve">Уметь: 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 xml:space="preserve">решать </w:t>
            </w: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 xml:space="preserve">разноуровневые 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задачи на построение, доказ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а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тельство и вычисления</w:t>
            </w:r>
          </w:p>
        </w:tc>
        <w:tc>
          <w:tcPr>
            <w:tcW w:w="851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992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1987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</w:p>
        </w:tc>
      </w:tr>
      <w:tr w:rsidR="003C3899">
        <w:trPr>
          <w:trHeight w:val="577"/>
        </w:trPr>
        <w:tc>
          <w:tcPr>
            <w:tcW w:w="471" w:type="dxa"/>
            <w:tcBorders>
              <w:top w:val="single" w:sz="4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7E3858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66</w:t>
            </w:r>
          </w:p>
        </w:tc>
        <w:tc>
          <w:tcPr>
            <w:tcW w:w="4031" w:type="dxa"/>
            <w:tcBorders>
              <w:top w:val="single" w:sz="4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7E3858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Повторение по теме «Площадь»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6519" w:type="dxa"/>
            <w:tcBorders>
              <w:top w:val="single" w:sz="4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7E3858">
            <w:pPr>
              <w:widowControl/>
              <w:suppressAutoHyphens w:val="0"/>
              <w:textAlignment w:val="auto"/>
            </w:pPr>
            <w:proofErr w:type="gramStart"/>
            <w:r>
              <w:rPr>
                <w:rFonts w:eastAsia="Times New Roman" w:cs="Times New Roman"/>
                <w:b/>
                <w:iCs/>
                <w:kern w:val="0"/>
                <w:sz w:val="22"/>
                <w:szCs w:val="22"/>
                <w:lang w:val="ru-RU" w:eastAsia="ru-RU" w:bidi="ar-SA"/>
              </w:rPr>
              <w:t>Знать:</w:t>
            </w:r>
            <w:r>
              <w:rPr>
                <w:rFonts w:eastAsia="Times New Roman" w:cs="Times New Roman"/>
                <w:b/>
                <w:i/>
                <w:iCs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формулировки определений, теорем о площадях квадрата, прямоугольника, треугольника, параллелограмма, ромба, трап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е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ции;  теоремы Пифагора; теоремы, обратная теореме Пифагора.</w:t>
            </w:r>
            <w:proofErr w:type="gramEnd"/>
          </w:p>
          <w:p w:rsidR="003C3899" w:rsidRDefault="007E3858">
            <w:pPr>
              <w:widowControl/>
              <w:suppressAutoHyphens w:val="0"/>
              <w:textAlignment w:val="auto"/>
            </w:pPr>
            <w:r>
              <w:rPr>
                <w:rFonts w:eastAsia="Times New Roman" w:cs="Times New Roman"/>
                <w:b/>
                <w:iCs/>
                <w:kern w:val="0"/>
                <w:sz w:val="22"/>
                <w:szCs w:val="22"/>
                <w:lang w:val="ru-RU" w:eastAsia="ru-RU" w:bidi="ar-SA"/>
              </w:rPr>
              <w:t xml:space="preserve">Уметь: 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 xml:space="preserve">решать </w:t>
            </w: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 xml:space="preserve">разноуровневые 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задачи на построение, доказ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а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тельство и вычисления</w:t>
            </w:r>
          </w:p>
        </w:tc>
        <w:tc>
          <w:tcPr>
            <w:tcW w:w="851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992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1987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</w:p>
        </w:tc>
      </w:tr>
      <w:tr w:rsidR="003C3899">
        <w:trPr>
          <w:trHeight w:val="577"/>
        </w:trPr>
        <w:tc>
          <w:tcPr>
            <w:tcW w:w="471" w:type="dxa"/>
            <w:tcBorders>
              <w:top w:val="single" w:sz="4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7E3858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67</w:t>
            </w:r>
          </w:p>
        </w:tc>
        <w:tc>
          <w:tcPr>
            <w:tcW w:w="4031" w:type="dxa"/>
            <w:tcBorders>
              <w:top w:val="single" w:sz="4" w:space="0" w:color="000000"/>
              <w:left w:val="outset" w:sz="6" w:space="0" w:color="000000"/>
              <w:bottom w:val="single" w:sz="4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7E3858">
            <w:pPr>
              <w:widowControl/>
              <w:suppressAutoHyphens w:val="0"/>
              <w:textAlignment w:val="auto"/>
            </w:pPr>
            <w:r>
              <w:rPr>
                <w:rFonts w:eastAsia="Times New Roman" w:cs="Times New Roman"/>
                <w:b/>
                <w:iCs/>
                <w:kern w:val="0"/>
                <w:sz w:val="22"/>
                <w:szCs w:val="22"/>
                <w:lang w:val="ru-RU" w:eastAsia="ru-RU" w:bidi="ar-SA"/>
              </w:rPr>
              <w:t>Итоговая промежуточная контрол</w:t>
            </w:r>
            <w:r>
              <w:rPr>
                <w:rFonts w:eastAsia="Times New Roman" w:cs="Times New Roman"/>
                <w:b/>
                <w:iCs/>
                <w:kern w:val="0"/>
                <w:sz w:val="22"/>
                <w:szCs w:val="22"/>
                <w:lang w:val="ru-RU" w:eastAsia="ru-RU" w:bidi="ar-SA"/>
              </w:rPr>
              <w:t>ь</w:t>
            </w:r>
            <w:r>
              <w:rPr>
                <w:rFonts w:eastAsia="Times New Roman" w:cs="Times New Roman"/>
                <w:b/>
                <w:iCs/>
                <w:kern w:val="0"/>
                <w:sz w:val="22"/>
                <w:szCs w:val="22"/>
                <w:lang w:val="ru-RU" w:eastAsia="ru-RU" w:bidi="ar-SA"/>
              </w:rPr>
              <w:t>ная работа / годовая оценка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6519" w:type="dxa"/>
            <w:tcBorders>
              <w:top w:val="single" w:sz="4" w:space="0" w:color="000000"/>
              <w:left w:val="outset" w:sz="6" w:space="0" w:color="000000"/>
              <w:bottom w:val="single" w:sz="4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7E3858">
            <w:pPr>
              <w:widowControl/>
              <w:suppressAutoHyphens w:val="0"/>
              <w:textAlignment w:val="auto"/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Знать:</w:t>
            </w:r>
          </w:p>
          <w:p w:rsidR="003C3899" w:rsidRDefault="007E3858">
            <w:pPr>
              <w:widowControl/>
              <w:suppressAutoHyphens w:val="0"/>
              <w:textAlignment w:val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- основные понятия курса:</w:t>
            </w:r>
          </w:p>
          <w:p w:rsidR="003C3899" w:rsidRDefault="007E3858">
            <w:pPr>
              <w:widowControl/>
              <w:suppressAutoHyphens w:val="0"/>
              <w:textAlignment w:val="auto"/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 xml:space="preserve">- приёмы </w:t>
            </w: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рационального выполнения задач курса, приёмы реш</w:t>
            </w: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е</w:t>
            </w: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ния задач повышенного уровня сложности.</w:t>
            </w:r>
          </w:p>
          <w:p w:rsidR="003C3899" w:rsidRDefault="007E3858">
            <w:pPr>
              <w:widowControl/>
              <w:suppressAutoHyphens w:val="0"/>
              <w:textAlignment w:val="auto"/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 xml:space="preserve">Уметь: </w:t>
            </w:r>
          </w:p>
          <w:p w:rsidR="003C3899" w:rsidRDefault="007E3858">
            <w:pPr>
              <w:widowControl/>
              <w:suppressAutoHyphens w:val="0"/>
              <w:textAlignment w:val="auto"/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- решать задачи и проводить доказательные рассуждения, испол</w:t>
            </w: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ь</w:t>
            </w: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зуя известные теоремы, обнаруживая возможности их примен</w:t>
            </w: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е</w:t>
            </w: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ния;</w:t>
            </w:r>
          </w:p>
          <w:p w:rsidR="003C3899" w:rsidRDefault="007E3858">
            <w:pPr>
              <w:widowControl/>
              <w:suppressAutoHyphens w:val="0"/>
              <w:textAlignment w:val="auto"/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- использовать приоритетные знания и умения в практической д</w:t>
            </w: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е</w:t>
            </w: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ятельности и повседневной жизни для описания реальных ситу</w:t>
            </w: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а</w:t>
            </w: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ций на языке геометрии, для решения практических задач</w:t>
            </w:r>
          </w:p>
        </w:tc>
        <w:tc>
          <w:tcPr>
            <w:tcW w:w="851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992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1987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</w:p>
        </w:tc>
      </w:tr>
      <w:tr w:rsidR="003C3899">
        <w:trPr>
          <w:trHeight w:val="577"/>
        </w:trPr>
        <w:tc>
          <w:tcPr>
            <w:tcW w:w="471" w:type="dxa"/>
            <w:tcBorders>
              <w:top w:val="single" w:sz="4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7E3858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lastRenderedPageBreak/>
              <w:t>68</w:t>
            </w:r>
          </w:p>
        </w:tc>
        <w:tc>
          <w:tcPr>
            <w:tcW w:w="4031" w:type="dxa"/>
            <w:tcBorders>
              <w:top w:val="single" w:sz="4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7E3858">
            <w:pPr>
              <w:widowControl/>
              <w:suppressAutoHyphens w:val="0"/>
              <w:textAlignment w:val="auto"/>
            </w:pP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Повторение по теме «Подобные тр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е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угольники»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6519" w:type="dxa"/>
            <w:tcBorders>
              <w:top w:val="single" w:sz="4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7E3858">
            <w:pPr>
              <w:widowControl/>
              <w:suppressAutoHyphens w:val="0"/>
              <w:textAlignment w:val="auto"/>
            </w:pPr>
            <w:r>
              <w:rPr>
                <w:rFonts w:eastAsia="Times New Roman" w:cs="Times New Roman"/>
                <w:b/>
                <w:iCs/>
                <w:kern w:val="0"/>
                <w:sz w:val="22"/>
                <w:szCs w:val="22"/>
                <w:lang w:val="ru-RU" w:eastAsia="ru-RU" w:bidi="ar-SA"/>
              </w:rPr>
              <w:t>Знать:</w:t>
            </w:r>
            <w:r>
              <w:rPr>
                <w:rFonts w:eastAsia="Times New Roman" w:cs="Times New Roman"/>
                <w:b/>
                <w:i/>
                <w:iCs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формулировки определений, теорем, выражающих пр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и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знаки подобия треугольников.</w:t>
            </w:r>
          </w:p>
          <w:p w:rsidR="003C3899" w:rsidRDefault="007E3858">
            <w:pPr>
              <w:widowControl/>
              <w:suppressAutoHyphens w:val="0"/>
              <w:textAlignment w:val="auto"/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Уметь:</w:t>
            </w: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 xml:space="preserve">решать </w:t>
            </w: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 xml:space="preserve">разноуровневые 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задачи на построение, доказ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а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тельство и вычисления</w:t>
            </w: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</w:p>
        </w:tc>
        <w:tc>
          <w:tcPr>
            <w:tcW w:w="851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992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1987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</w:p>
        </w:tc>
      </w:tr>
      <w:tr w:rsidR="003C3899">
        <w:trPr>
          <w:trHeight w:val="418"/>
        </w:trPr>
        <w:tc>
          <w:tcPr>
            <w:tcW w:w="471" w:type="dxa"/>
            <w:tcBorders>
              <w:top w:val="single" w:sz="4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7E3858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69</w:t>
            </w:r>
          </w:p>
        </w:tc>
        <w:tc>
          <w:tcPr>
            <w:tcW w:w="4031" w:type="dxa"/>
            <w:tcBorders>
              <w:top w:val="single" w:sz="4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7E3858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Повторение  по теме «Окружность»</w:t>
            </w:r>
          </w:p>
        </w:tc>
        <w:tc>
          <w:tcPr>
            <w:tcW w:w="992" w:type="dxa"/>
            <w:tcBorders>
              <w:top w:val="single" w:sz="4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7E3858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1</w:t>
            </w:r>
          </w:p>
        </w:tc>
        <w:tc>
          <w:tcPr>
            <w:tcW w:w="6519" w:type="dxa"/>
            <w:tcBorders>
              <w:top w:val="single" w:sz="4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7E3858">
            <w:pPr>
              <w:widowControl/>
              <w:suppressAutoHyphens w:val="0"/>
              <w:textAlignment w:val="auto"/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Знать:</w:t>
            </w: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 xml:space="preserve"> формулировки 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определений, теорем,</w:t>
            </w: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 xml:space="preserve"> свойств по теме «Окружность».</w:t>
            </w:r>
          </w:p>
          <w:p w:rsidR="003C3899" w:rsidRDefault="007E3858">
            <w:pPr>
              <w:widowControl/>
              <w:suppressAutoHyphens w:val="0"/>
              <w:textAlignment w:val="auto"/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Уметь:</w:t>
            </w: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 xml:space="preserve"> решать разноуровневые задачи по теме</w:t>
            </w:r>
          </w:p>
        </w:tc>
        <w:tc>
          <w:tcPr>
            <w:tcW w:w="851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992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1987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</w:p>
        </w:tc>
      </w:tr>
      <w:tr w:rsidR="003C3899">
        <w:trPr>
          <w:trHeight w:val="577"/>
        </w:trPr>
        <w:tc>
          <w:tcPr>
            <w:tcW w:w="471" w:type="dxa"/>
            <w:tcBorders>
              <w:top w:val="single" w:sz="4" w:space="0" w:color="000000"/>
              <w:left w:val="outset" w:sz="6" w:space="0" w:color="000000"/>
              <w:bottom w:val="single" w:sz="4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7E3858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70</w:t>
            </w:r>
          </w:p>
        </w:tc>
        <w:tc>
          <w:tcPr>
            <w:tcW w:w="4031" w:type="dxa"/>
            <w:tcBorders>
              <w:top w:val="single" w:sz="4" w:space="0" w:color="000000"/>
              <w:left w:val="outset" w:sz="6" w:space="0" w:color="000000"/>
              <w:bottom w:val="single" w:sz="4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7E3858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Подведение итогов за год</w:t>
            </w:r>
          </w:p>
        </w:tc>
        <w:tc>
          <w:tcPr>
            <w:tcW w:w="992" w:type="dxa"/>
            <w:tcBorders>
              <w:top w:val="single" w:sz="4" w:space="0" w:color="000000"/>
              <w:left w:val="outset" w:sz="6" w:space="0" w:color="000000"/>
              <w:bottom w:val="single" w:sz="4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7E3858">
            <w:pPr>
              <w:widowControl/>
              <w:suppressAutoHyphens w:val="0"/>
              <w:ind w:left="-107" w:hanging="108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 xml:space="preserve">    </w:t>
            </w:r>
          </w:p>
          <w:p w:rsidR="003C3899" w:rsidRDefault="007E3858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1</w:t>
            </w:r>
          </w:p>
        </w:tc>
        <w:tc>
          <w:tcPr>
            <w:tcW w:w="6519" w:type="dxa"/>
            <w:tcBorders>
              <w:top w:val="single" w:sz="4" w:space="0" w:color="000000"/>
              <w:left w:val="outset" w:sz="6" w:space="0" w:color="000000"/>
              <w:bottom w:val="single" w:sz="4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851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992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1987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</w:p>
        </w:tc>
      </w:tr>
    </w:tbl>
    <w:p w:rsidR="003C3899" w:rsidRDefault="003C3899">
      <w:pPr>
        <w:widowControl/>
        <w:suppressAutoHyphens w:val="0"/>
        <w:jc w:val="center"/>
        <w:textAlignment w:val="auto"/>
        <w:rPr>
          <w:rFonts w:eastAsia="Calibri" w:cs="Times New Roman"/>
          <w:kern w:val="0"/>
          <w:sz w:val="22"/>
          <w:szCs w:val="22"/>
          <w:lang w:val="ru-RU" w:eastAsia="en-US" w:bidi="ar-SA"/>
        </w:rPr>
      </w:pPr>
    </w:p>
    <w:p w:rsidR="003C3899" w:rsidRDefault="003C3899">
      <w:pPr>
        <w:widowControl/>
        <w:suppressAutoHyphens w:val="0"/>
        <w:autoSpaceDE w:val="0"/>
        <w:spacing w:line="360" w:lineRule="auto"/>
        <w:jc w:val="center"/>
        <w:textAlignment w:val="auto"/>
        <w:rPr>
          <w:rFonts w:eastAsia="Times New Roman" w:cs="Times New Roman"/>
          <w:bCs/>
          <w:kern w:val="0"/>
          <w:lang w:val="ru-RU" w:eastAsia="ru-RU" w:bidi="ar-SA"/>
        </w:rPr>
      </w:pPr>
    </w:p>
    <w:p w:rsidR="003C3899" w:rsidRDefault="003C3899">
      <w:pPr>
        <w:widowControl/>
        <w:suppressAutoHyphens w:val="0"/>
        <w:autoSpaceDE w:val="0"/>
        <w:spacing w:line="360" w:lineRule="auto"/>
        <w:jc w:val="center"/>
        <w:textAlignment w:val="auto"/>
        <w:rPr>
          <w:rFonts w:eastAsia="Times New Roman" w:cs="Times New Roman"/>
          <w:bCs/>
          <w:kern w:val="0"/>
          <w:lang w:val="ru-RU" w:eastAsia="ru-RU" w:bidi="ar-SA"/>
        </w:rPr>
      </w:pPr>
    </w:p>
    <w:p w:rsidR="003C3899" w:rsidRDefault="003C3899">
      <w:pPr>
        <w:widowControl/>
        <w:suppressAutoHyphens w:val="0"/>
        <w:autoSpaceDE w:val="0"/>
        <w:spacing w:line="360" w:lineRule="auto"/>
        <w:jc w:val="center"/>
        <w:textAlignment w:val="auto"/>
        <w:rPr>
          <w:rFonts w:eastAsia="Times New Roman" w:cs="Times New Roman"/>
          <w:bCs/>
          <w:kern w:val="0"/>
          <w:lang w:val="ru-RU" w:eastAsia="ru-RU" w:bidi="ar-SA"/>
        </w:rPr>
      </w:pPr>
    </w:p>
    <w:p w:rsidR="003C3899" w:rsidRDefault="003C3899">
      <w:pPr>
        <w:pStyle w:val="Standard"/>
        <w:rPr>
          <w:lang w:val="ru-RU"/>
        </w:rPr>
      </w:pPr>
    </w:p>
    <w:p w:rsidR="003C3899" w:rsidRDefault="003C3899">
      <w:pPr>
        <w:pStyle w:val="Standard"/>
        <w:rPr>
          <w:lang w:val="ru-RU"/>
        </w:rPr>
      </w:pPr>
    </w:p>
    <w:p w:rsidR="003C3899" w:rsidRDefault="003C3899">
      <w:pPr>
        <w:pStyle w:val="Standard"/>
        <w:rPr>
          <w:lang w:val="ru-RU"/>
        </w:rPr>
      </w:pPr>
    </w:p>
    <w:p w:rsidR="003C3899" w:rsidRDefault="003C3899">
      <w:pPr>
        <w:pStyle w:val="Standard"/>
        <w:rPr>
          <w:lang w:val="ru-RU"/>
        </w:rPr>
      </w:pPr>
    </w:p>
    <w:p w:rsidR="003C3899" w:rsidRDefault="003C3899">
      <w:pPr>
        <w:pStyle w:val="Standard"/>
        <w:rPr>
          <w:lang w:val="ru-RU"/>
        </w:rPr>
      </w:pPr>
    </w:p>
    <w:p w:rsidR="003C3899" w:rsidRDefault="003C3899">
      <w:pPr>
        <w:pStyle w:val="Standard"/>
        <w:rPr>
          <w:lang w:val="ru-RU"/>
        </w:rPr>
      </w:pPr>
    </w:p>
    <w:p w:rsidR="003C3899" w:rsidRDefault="003C3899">
      <w:pPr>
        <w:pStyle w:val="Standard"/>
        <w:rPr>
          <w:lang w:val="ru-RU"/>
        </w:rPr>
      </w:pPr>
    </w:p>
    <w:p w:rsidR="003C3899" w:rsidRDefault="003C3899">
      <w:pPr>
        <w:pStyle w:val="Standard"/>
        <w:rPr>
          <w:lang w:val="ru-RU"/>
        </w:rPr>
      </w:pPr>
    </w:p>
    <w:p w:rsidR="003C3899" w:rsidRDefault="003C3899">
      <w:pPr>
        <w:pStyle w:val="Standard"/>
        <w:rPr>
          <w:lang w:val="ru-RU"/>
        </w:rPr>
      </w:pPr>
    </w:p>
    <w:p w:rsidR="003C3899" w:rsidRDefault="003C3899">
      <w:pPr>
        <w:pStyle w:val="Standard"/>
        <w:rPr>
          <w:lang w:val="ru-RU"/>
        </w:rPr>
      </w:pPr>
    </w:p>
    <w:p w:rsidR="003C3899" w:rsidRDefault="003C3899">
      <w:pPr>
        <w:pStyle w:val="Standard"/>
        <w:rPr>
          <w:lang w:val="ru-RU"/>
        </w:rPr>
      </w:pPr>
    </w:p>
    <w:p w:rsidR="003C3899" w:rsidRDefault="003C3899">
      <w:pPr>
        <w:pStyle w:val="Standard"/>
        <w:rPr>
          <w:lang w:val="ru-RU"/>
        </w:rPr>
      </w:pPr>
    </w:p>
    <w:p w:rsidR="003C3899" w:rsidRDefault="003C3899">
      <w:pPr>
        <w:pStyle w:val="Standard"/>
        <w:rPr>
          <w:lang w:val="ru-RU"/>
        </w:rPr>
      </w:pPr>
    </w:p>
    <w:p w:rsidR="003C3899" w:rsidRDefault="003C3899">
      <w:pPr>
        <w:pStyle w:val="Standard"/>
        <w:rPr>
          <w:lang w:val="ru-RU"/>
        </w:rPr>
      </w:pPr>
    </w:p>
    <w:p w:rsidR="003C3899" w:rsidRDefault="003C3899">
      <w:pPr>
        <w:pStyle w:val="Standard"/>
        <w:rPr>
          <w:lang w:val="ru-RU"/>
        </w:rPr>
      </w:pPr>
    </w:p>
    <w:p w:rsidR="003C3899" w:rsidRDefault="003C3899">
      <w:pPr>
        <w:pStyle w:val="Standard"/>
        <w:rPr>
          <w:lang w:val="ru-RU"/>
        </w:rPr>
      </w:pPr>
    </w:p>
    <w:p w:rsidR="003C3899" w:rsidRDefault="003C3899">
      <w:pPr>
        <w:pStyle w:val="Standard"/>
        <w:rPr>
          <w:lang w:val="ru-RU"/>
        </w:rPr>
      </w:pPr>
    </w:p>
    <w:p w:rsidR="003C3899" w:rsidRDefault="003C3899">
      <w:pPr>
        <w:pStyle w:val="Standard"/>
        <w:rPr>
          <w:lang w:val="ru-RU"/>
        </w:rPr>
      </w:pPr>
    </w:p>
    <w:p w:rsidR="003C3899" w:rsidRDefault="003C3899">
      <w:pPr>
        <w:pStyle w:val="Standard"/>
        <w:rPr>
          <w:lang w:val="ru-RU"/>
        </w:rPr>
      </w:pPr>
    </w:p>
    <w:p w:rsidR="003C3899" w:rsidRDefault="003C3899">
      <w:pPr>
        <w:pStyle w:val="Standard"/>
        <w:rPr>
          <w:lang w:val="ru-RU"/>
        </w:rPr>
      </w:pPr>
    </w:p>
    <w:p w:rsidR="003C3899" w:rsidRDefault="003C3899">
      <w:pPr>
        <w:pStyle w:val="Standard"/>
        <w:rPr>
          <w:lang w:val="ru-RU"/>
        </w:rPr>
      </w:pPr>
    </w:p>
    <w:p w:rsidR="003C3899" w:rsidRDefault="003C3899">
      <w:pPr>
        <w:pStyle w:val="Standard"/>
        <w:rPr>
          <w:lang w:val="ru-RU"/>
        </w:rPr>
      </w:pPr>
    </w:p>
    <w:p w:rsidR="003C3899" w:rsidRDefault="003C3899">
      <w:pPr>
        <w:pStyle w:val="Standard"/>
        <w:rPr>
          <w:lang w:val="ru-RU"/>
        </w:rPr>
      </w:pPr>
    </w:p>
    <w:p w:rsidR="003C3899" w:rsidRDefault="003C3899">
      <w:pPr>
        <w:pStyle w:val="Standard"/>
        <w:rPr>
          <w:lang w:val="ru-RU"/>
        </w:rPr>
      </w:pPr>
    </w:p>
    <w:p w:rsidR="003C3899" w:rsidRDefault="007E3858">
      <w:pPr>
        <w:jc w:val="center"/>
        <w:rPr>
          <w:rFonts w:eastAsia="Calibri" w:cs="Times New Roman"/>
          <w:b/>
          <w:lang w:eastAsia="ru-RU"/>
        </w:rPr>
      </w:pPr>
      <w:r>
        <w:rPr>
          <w:rFonts w:eastAsia="Calibri" w:cs="Times New Roman"/>
          <w:b/>
          <w:lang w:eastAsia="ru-RU"/>
        </w:rPr>
        <w:t>Календарно-тематическое планирование геометрия 9</w:t>
      </w:r>
    </w:p>
    <w:p w:rsidR="003C3899" w:rsidRDefault="003C3899">
      <w:pPr>
        <w:jc w:val="center"/>
        <w:rPr>
          <w:rFonts w:eastAsia="Calibri" w:cs="Times New Roman"/>
          <w:lang w:eastAsia="ru-RU"/>
        </w:rPr>
      </w:pPr>
    </w:p>
    <w:tbl>
      <w:tblPr>
        <w:tblW w:w="16017" w:type="dxa"/>
        <w:tblInd w:w="-17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33"/>
        <w:gridCol w:w="12"/>
        <w:gridCol w:w="3092"/>
        <w:gridCol w:w="16"/>
        <w:gridCol w:w="10"/>
        <w:gridCol w:w="7"/>
        <w:gridCol w:w="849"/>
        <w:gridCol w:w="6803"/>
        <w:gridCol w:w="996"/>
        <w:gridCol w:w="998"/>
        <w:gridCol w:w="2401"/>
      </w:tblGrid>
      <w:tr w:rsidR="003C3899">
        <w:trPr>
          <w:trHeight w:val="122"/>
        </w:trPr>
        <w:tc>
          <w:tcPr>
            <w:tcW w:w="8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899" w:rsidRDefault="007E3858">
            <w:pPr>
              <w:jc w:val="center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 xml:space="preserve">№ </w:t>
            </w:r>
          </w:p>
          <w:p w:rsidR="003C3899" w:rsidRDefault="007E3858">
            <w:pPr>
              <w:jc w:val="center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п/п</w:t>
            </w:r>
          </w:p>
        </w:tc>
        <w:tc>
          <w:tcPr>
            <w:tcW w:w="310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899" w:rsidRDefault="007E3858">
            <w:pPr>
              <w:jc w:val="center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Тема урока</w:t>
            </w:r>
          </w:p>
        </w:tc>
        <w:tc>
          <w:tcPr>
            <w:tcW w:w="882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899" w:rsidRDefault="007E3858">
            <w:pPr>
              <w:jc w:val="center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Кол-во часов</w:t>
            </w:r>
          </w:p>
        </w:tc>
        <w:tc>
          <w:tcPr>
            <w:tcW w:w="68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899" w:rsidRDefault="007E3858">
            <w:pPr>
              <w:jc w:val="center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Виды учебной деятельности</w:t>
            </w:r>
          </w:p>
        </w:tc>
        <w:tc>
          <w:tcPr>
            <w:tcW w:w="1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899" w:rsidRDefault="007E3858">
            <w:pPr>
              <w:jc w:val="center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 xml:space="preserve">Дата </w:t>
            </w:r>
          </w:p>
        </w:tc>
        <w:tc>
          <w:tcPr>
            <w:tcW w:w="24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7E3858">
            <w:pPr>
              <w:jc w:val="center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Примечания</w:t>
            </w:r>
          </w:p>
        </w:tc>
      </w:tr>
      <w:tr w:rsidR="003C3899">
        <w:trPr>
          <w:trHeight w:val="102"/>
        </w:trPr>
        <w:tc>
          <w:tcPr>
            <w:tcW w:w="8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899" w:rsidRDefault="003C3899">
            <w:pPr>
              <w:jc w:val="center"/>
              <w:rPr>
                <w:rFonts w:eastAsia="Calibri" w:cs="Times New Roman"/>
              </w:rPr>
            </w:pPr>
          </w:p>
        </w:tc>
        <w:tc>
          <w:tcPr>
            <w:tcW w:w="310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899" w:rsidRDefault="003C3899">
            <w:pPr>
              <w:jc w:val="center"/>
              <w:rPr>
                <w:rFonts w:eastAsia="Calibri" w:cs="Times New Roman"/>
              </w:rPr>
            </w:pPr>
          </w:p>
        </w:tc>
        <w:tc>
          <w:tcPr>
            <w:tcW w:w="882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899" w:rsidRDefault="003C3899">
            <w:pPr>
              <w:jc w:val="center"/>
              <w:rPr>
                <w:rFonts w:eastAsia="Calibri" w:cs="Times New Roman"/>
              </w:rPr>
            </w:pPr>
          </w:p>
        </w:tc>
        <w:tc>
          <w:tcPr>
            <w:tcW w:w="68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899" w:rsidRDefault="003C3899">
            <w:pPr>
              <w:jc w:val="center"/>
              <w:rPr>
                <w:rFonts w:eastAsia="Calibri" w:cs="Times New Roman"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899" w:rsidRDefault="007E3858">
            <w:pPr>
              <w:jc w:val="center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по плану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899" w:rsidRDefault="007E3858">
            <w:pPr>
              <w:jc w:val="center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факт</w:t>
            </w:r>
          </w:p>
        </w:tc>
        <w:tc>
          <w:tcPr>
            <w:tcW w:w="24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jc w:val="center"/>
              <w:rPr>
                <w:rFonts w:eastAsia="Calibri" w:cs="Times New Roman"/>
              </w:rPr>
            </w:pPr>
          </w:p>
        </w:tc>
      </w:tr>
      <w:tr w:rsidR="003C3899">
        <w:trPr>
          <w:trHeight w:val="65"/>
        </w:trPr>
        <w:tc>
          <w:tcPr>
            <w:tcW w:w="136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899" w:rsidRDefault="007E3858">
            <w:pPr>
              <w:jc w:val="center"/>
            </w:pPr>
            <w:r>
              <w:rPr>
                <w:rFonts w:eastAsia="Times New Roman" w:cs="Times New Roman"/>
                <w:b/>
                <w:bCs/>
              </w:rPr>
              <w:t>Векторы (9 ч)</w:t>
            </w: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jc w:val="center"/>
              <w:rPr>
                <w:rFonts w:eastAsia="Times New Roman" w:cs="Times New Roman"/>
                <w:b/>
                <w:bCs/>
              </w:rPr>
            </w:pPr>
          </w:p>
        </w:tc>
      </w:tr>
      <w:tr w:rsidR="003C3899">
        <w:trPr>
          <w:trHeight w:val="65"/>
        </w:trPr>
        <w:tc>
          <w:tcPr>
            <w:tcW w:w="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899" w:rsidRDefault="003C3899">
            <w:pPr>
              <w:pStyle w:val="a9"/>
              <w:numPr>
                <w:ilvl w:val="0"/>
                <w:numId w:val="1"/>
              </w:numPr>
              <w:jc w:val="center"/>
              <w:rPr>
                <w:rFonts w:eastAsia="Calibri"/>
              </w:rPr>
            </w:pPr>
          </w:p>
        </w:tc>
        <w:tc>
          <w:tcPr>
            <w:tcW w:w="3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899" w:rsidRDefault="007E3858">
            <w:pPr>
              <w:autoSpaceDE w:val="0"/>
              <w:spacing w:line="264" w:lineRule="auto"/>
              <w:jc w:val="center"/>
            </w:pPr>
            <w:r>
              <w:rPr>
                <w:rFonts w:eastAsia="Times New Roman" w:cs="Times New Roman"/>
              </w:rPr>
              <w:t xml:space="preserve">Понятие вектора. </w:t>
            </w:r>
            <w:r>
              <w:rPr>
                <w:rFonts w:eastAsia="Times New Roman" w:cs="Times New Roman"/>
                <w:lang w:eastAsia="ru-RU"/>
              </w:rPr>
              <w:t>Равенство векторов</w:t>
            </w:r>
          </w:p>
          <w:p w:rsidR="003C3899" w:rsidRDefault="003C3899">
            <w:pPr>
              <w:jc w:val="center"/>
              <w:rPr>
                <w:rFonts w:eastAsia="Calibri" w:cs="Times New Roman"/>
              </w:rPr>
            </w:pPr>
          </w:p>
        </w:tc>
        <w:tc>
          <w:tcPr>
            <w:tcW w:w="8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899" w:rsidRDefault="007E3858">
            <w:pPr>
              <w:jc w:val="center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1</w:t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899" w:rsidRDefault="007E3858">
            <w:pPr>
              <w:autoSpaceDE w:val="0"/>
              <w:spacing w:line="232" w:lineRule="auto"/>
            </w:pPr>
            <w:r>
              <w:rPr>
                <w:rFonts w:eastAsia="Times New Roman" w:cs="Times New Roman"/>
                <w:lang w:eastAsia="ru-RU"/>
              </w:rPr>
              <w:t>Уметь изображать и обозначать векторы, находить равные векторы</w:t>
            </w:r>
            <w:r>
              <w:rPr>
                <w:rFonts w:eastAsia="Calibri" w:cs="Times New Roman"/>
              </w:rPr>
              <w:t>. Учитывать правило в планировании и контроле способа решения. Проявлять логическое и критическое мышления, культуру речи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7E3858">
            <w:pPr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3.09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rPr>
                <w:rFonts w:eastAsia="Calibri" w:cs="Times New Roman"/>
              </w:rPr>
            </w:pP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rPr>
                <w:rFonts w:eastAsia="Calibri" w:cs="Times New Roman"/>
              </w:rPr>
            </w:pPr>
          </w:p>
        </w:tc>
      </w:tr>
      <w:tr w:rsidR="003C3899">
        <w:trPr>
          <w:trHeight w:val="65"/>
        </w:trPr>
        <w:tc>
          <w:tcPr>
            <w:tcW w:w="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899" w:rsidRDefault="003C3899">
            <w:pPr>
              <w:pStyle w:val="a9"/>
              <w:numPr>
                <w:ilvl w:val="0"/>
                <w:numId w:val="1"/>
              </w:numPr>
              <w:jc w:val="center"/>
              <w:rPr>
                <w:rFonts w:eastAsia="Calibri"/>
              </w:rPr>
            </w:pPr>
          </w:p>
        </w:tc>
        <w:tc>
          <w:tcPr>
            <w:tcW w:w="3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899" w:rsidRDefault="007E3858">
            <w:pPr>
              <w:jc w:val="center"/>
            </w:pPr>
            <w:r>
              <w:rPr>
                <w:rFonts w:eastAsia="Times New Roman" w:cs="Times New Roman"/>
                <w:lang w:eastAsia="ru-RU"/>
              </w:rPr>
              <w:t xml:space="preserve">Откладывание вектора от данной точки </w:t>
            </w:r>
          </w:p>
        </w:tc>
        <w:tc>
          <w:tcPr>
            <w:tcW w:w="8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899" w:rsidRDefault="007E3858">
            <w:pPr>
              <w:jc w:val="center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1</w:t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899" w:rsidRDefault="007E3858">
            <w:r>
              <w:rPr>
                <w:rFonts w:eastAsia="Times New Roman" w:cs="Times New Roman"/>
                <w:lang w:eastAsia="ru-RU"/>
              </w:rPr>
              <w:t>Уметь откладывать от любой точки плоскости вектор, равный данному.</w:t>
            </w:r>
            <w:r>
              <w:rPr>
                <w:rFonts w:eastAsia="Calibri" w:cs="Times New Roman"/>
              </w:rPr>
              <w:t xml:space="preserve"> Уметь выбирать форму записи решения, записывать ход решения в свободной форме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7E3858">
            <w:pPr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5.09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rPr>
                <w:rFonts w:eastAsia="Calibri" w:cs="Times New Roman"/>
              </w:rPr>
            </w:pP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rPr>
                <w:rFonts w:eastAsia="Calibri" w:cs="Times New Roman"/>
              </w:rPr>
            </w:pPr>
          </w:p>
        </w:tc>
      </w:tr>
      <w:tr w:rsidR="003C3899">
        <w:trPr>
          <w:trHeight w:val="65"/>
        </w:trPr>
        <w:tc>
          <w:tcPr>
            <w:tcW w:w="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899" w:rsidRDefault="003C3899">
            <w:pPr>
              <w:pStyle w:val="a9"/>
              <w:numPr>
                <w:ilvl w:val="0"/>
                <w:numId w:val="1"/>
              </w:numPr>
              <w:jc w:val="center"/>
              <w:rPr>
                <w:rFonts w:eastAsia="Calibri"/>
              </w:rPr>
            </w:pPr>
          </w:p>
        </w:tc>
        <w:tc>
          <w:tcPr>
            <w:tcW w:w="3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899" w:rsidRDefault="007E3858">
            <w:pPr>
              <w:jc w:val="center"/>
            </w:pPr>
            <w:r>
              <w:rPr>
                <w:rFonts w:eastAsia="Times New Roman" w:cs="Times New Roman"/>
                <w:lang w:eastAsia="ru-RU"/>
              </w:rPr>
              <w:t>Сложение и вычитание векторов</w:t>
            </w:r>
          </w:p>
        </w:tc>
        <w:tc>
          <w:tcPr>
            <w:tcW w:w="8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899" w:rsidRDefault="007E3858">
            <w:pPr>
              <w:jc w:val="center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1</w:t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899" w:rsidRDefault="007E3858">
            <w:pPr>
              <w:autoSpaceDE w:val="0"/>
            </w:pPr>
            <w:r>
              <w:rPr>
                <w:rFonts w:eastAsia="Times New Roman" w:cs="Times New Roman"/>
                <w:lang w:eastAsia="ru-RU"/>
              </w:rPr>
              <w:t>Знать законы сложения векторов, уметь строить сумму двух и более векторов, пользоваться правилом треугольника, параллелограмма, многоугольника</w:t>
            </w:r>
            <w:r>
              <w:rPr>
                <w:rFonts w:eastAsia="Calibri" w:cs="Times New Roman"/>
              </w:rPr>
              <w:t>. Учитывать разные мнения и стремиться к координации различных позиций в сотрудничестве. Осознавать математические составляющие окружающего мира.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7E3858">
            <w:pPr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10.09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rPr>
                <w:rFonts w:eastAsia="Calibri" w:cs="Times New Roman"/>
              </w:rPr>
            </w:pP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rPr>
                <w:rFonts w:eastAsia="Calibri" w:cs="Times New Roman"/>
              </w:rPr>
            </w:pPr>
          </w:p>
        </w:tc>
      </w:tr>
      <w:tr w:rsidR="003C3899">
        <w:trPr>
          <w:trHeight w:val="65"/>
        </w:trPr>
        <w:tc>
          <w:tcPr>
            <w:tcW w:w="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899" w:rsidRDefault="003C3899">
            <w:pPr>
              <w:pStyle w:val="a9"/>
              <w:numPr>
                <w:ilvl w:val="0"/>
                <w:numId w:val="1"/>
              </w:numPr>
              <w:jc w:val="center"/>
              <w:rPr>
                <w:rFonts w:eastAsia="Calibri"/>
              </w:rPr>
            </w:pPr>
          </w:p>
        </w:tc>
        <w:tc>
          <w:tcPr>
            <w:tcW w:w="3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899" w:rsidRDefault="007E3858">
            <w:pPr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Вычитание векторов</w:t>
            </w:r>
          </w:p>
        </w:tc>
        <w:tc>
          <w:tcPr>
            <w:tcW w:w="8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899" w:rsidRDefault="007E3858">
            <w:pPr>
              <w:jc w:val="center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1</w:t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899" w:rsidRDefault="007E3858">
            <w:pPr>
              <w:autoSpaceDE w:val="0"/>
            </w:pPr>
            <w:r>
              <w:rPr>
                <w:rFonts w:eastAsia="Times New Roman" w:cs="Times New Roman"/>
                <w:lang w:eastAsia="ru-RU"/>
              </w:rPr>
              <w:t xml:space="preserve">Знать правило построения разности векторов, уметь строить разность векторов. </w:t>
            </w:r>
            <w:r>
              <w:rPr>
                <w:rFonts w:eastAsia="Calibri" w:cs="Times New Roman"/>
              </w:rPr>
              <w:t>Осуществлять поиск необходимой информации для выполнения учебных заданий с использованием учебной литературы</w:t>
            </w:r>
            <w:r>
              <w:rPr>
                <w:rFonts w:eastAsia="Times New Roman" w:cs="Times New Roman"/>
                <w:lang w:eastAsia="ru-RU"/>
              </w:rPr>
              <w:t xml:space="preserve">. </w:t>
            </w:r>
            <w:r>
              <w:rPr>
                <w:rFonts w:eastAsia="Calibri" w:cs="Times New Roman"/>
              </w:rPr>
              <w:t>Воспроизводить изученную информацию с заданной степенью свернутости</w:t>
            </w:r>
            <w:r>
              <w:rPr>
                <w:rFonts w:eastAsia="Times New Roman" w:cs="Times New Roman"/>
                <w:lang w:eastAsia="ru-RU"/>
              </w:rPr>
              <w:t xml:space="preserve">. </w:t>
            </w:r>
            <w:r>
              <w:rPr>
                <w:rFonts w:eastAsia="Calibri" w:cs="Times New Roman"/>
              </w:rPr>
              <w:t>Выбирать форму записи решения, записывать ход решения в свободной форме</w:t>
            </w:r>
            <w:r>
              <w:rPr>
                <w:rFonts w:eastAsia="Times New Roman" w:cs="Times New Roman"/>
                <w:lang w:eastAsia="ru-RU"/>
              </w:rPr>
              <w:t xml:space="preserve">. </w:t>
            </w:r>
            <w:r>
              <w:rPr>
                <w:rFonts w:eastAsia="Calibri" w:cs="Times New Roman"/>
              </w:rPr>
              <w:t>Дополнять и исправлять ответ других учащихся, предлагать свои способы решения задач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7E3858">
            <w:pPr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12.09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rPr>
                <w:rFonts w:eastAsia="Calibri" w:cs="Times New Roman"/>
              </w:rPr>
            </w:pP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rPr>
                <w:rFonts w:eastAsia="Calibri" w:cs="Times New Roman"/>
              </w:rPr>
            </w:pPr>
          </w:p>
        </w:tc>
      </w:tr>
      <w:tr w:rsidR="003C3899">
        <w:trPr>
          <w:trHeight w:val="65"/>
        </w:trPr>
        <w:tc>
          <w:tcPr>
            <w:tcW w:w="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899" w:rsidRDefault="003C3899">
            <w:pPr>
              <w:pStyle w:val="a9"/>
              <w:numPr>
                <w:ilvl w:val="0"/>
                <w:numId w:val="1"/>
              </w:numPr>
              <w:jc w:val="center"/>
              <w:rPr>
                <w:rFonts w:eastAsia="Calibri"/>
              </w:rPr>
            </w:pPr>
          </w:p>
        </w:tc>
        <w:tc>
          <w:tcPr>
            <w:tcW w:w="3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899" w:rsidRDefault="007E3858">
            <w:pPr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Решение задач «Сложение и вычитание векторов»</w:t>
            </w:r>
          </w:p>
        </w:tc>
        <w:tc>
          <w:tcPr>
            <w:tcW w:w="8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899" w:rsidRDefault="007E3858">
            <w:pPr>
              <w:jc w:val="center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1</w:t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899" w:rsidRDefault="007E3858">
            <w:r>
              <w:rPr>
                <w:rFonts w:eastAsia="Times New Roman" w:cs="Times New Roman"/>
                <w:lang w:eastAsia="ru-RU"/>
              </w:rPr>
              <w:t>Знать законы сложения и вычитания векторов, уметь строить сумму и разность двух и более векторов, пользоваться правилом треугольника, параллелограмма, многоуг-ка,</w:t>
            </w:r>
            <w:r>
              <w:rPr>
                <w:rFonts w:eastAsia="Calibri" w:cs="Times New Roman"/>
              </w:rPr>
              <w:t>уметь находить в различных источниках информацию, необходимую для решения математических проблем; принимать решение в условиях не</w:t>
            </w:r>
            <w:r>
              <w:rPr>
                <w:rFonts w:eastAsia="Calibri" w:cs="Times New Roman"/>
              </w:rPr>
              <w:softHyphen/>
              <w:t xml:space="preserve">полной и избыточной, точной и вероятностной информации. </w:t>
            </w:r>
            <w:r>
              <w:rPr>
                <w:rFonts w:eastAsia="Times New Roman" w:cs="Times New Roman"/>
              </w:rPr>
              <w:t xml:space="preserve">Объяснять изученные положения на самостоятельно подобранных примерах, исследовать несложные практические ситуации, проводить классификацию </w:t>
            </w:r>
            <w:r>
              <w:rPr>
                <w:rFonts w:eastAsia="Times New Roman" w:cs="Times New Roman"/>
              </w:rPr>
              <w:lastRenderedPageBreak/>
              <w:t>по выделенным признакам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7E3858">
            <w:pPr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lastRenderedPageBreak/>
              <w:t>17.09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rPr>
                <w:rFonts w:eastAsia="Calibri" w:cs="Times New Roman"/>
              </w:rPr>
            </w:pP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rPr>
                <w:rFonts w:eastAsia="Calibri" w:cs="Times New Roman"/>
              </w:rPr>
            </w:pPr>
          </w:p>
        </w:tc>
      </w:tr>
      <w:tr w:rsidR="003C3899">
        <w:trPr>
          <w:trHeight w:val="65"/>
        </w:trPr>
        <w:tc>
          <w:tcPr>
            <w:tcW w:w="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899" w:rsidRDefault="003C3899">
            <w:pPr>
              <w:pStyle w:val="a9"/>
              <w:numPr>
                <w:ilvl w:val="0"/>
                <w:numId w:val="1"/>
              </w:numPr>
              <w:jc w:val="center"/>
              <w:rPr>
                <w:rFonts w:eastAsia="Calibri"/>
              </w:rPr>
            </w:pPr>
          </w:p>
        </w:tc>
        <w:tc>
          <w:tcPr>
            <w:tcW w:w="3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899" w:rsidRDefault="007E3858">
            <w:pPr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Произведение вектора на число.</w:t>
            </w:r>
          </w:p>
          <w:p w:rsidR="003C3899" w:rsidRDefault="003C3899">
            <w:pPr>
              <w:rPr>
                <w:rFonts w:eastAsia="Times New Roman" w:cs="Times New Roman"/>
                <w:color w:val="333333"/>
                <w:lang w:eastAsia="ru-RU"/>
              </w:rPr>
            </w:pPr>
          </w:p>
          <w:p w:rsidR="003C3899" w:rsidRDefault="003C3899">
            <w:pPr>
              <w:jc w:val="center"/>
              <w:rPr>
                <w:rFonts w:eastAsia="Calibri" w:cs="Times New Roman"/>
              </w:rPr>
            </w:pPr>
          </w:p>
        </w:tc>
        <w:tc>
          <w:tcPr>
            <w:tcW w:w="8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899" w:rsidRDefault="007E3858">
            <w:pPr>
              <w:jc w:val="center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1</w:t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899" w:rsidRDefault="007E3858">
            <w:r>
              <w:rPr>
                <w:rFonts w:eastAsia="Times New Roman" w:cs="Times New Roman"/>
                <w:lang w:eastAsia="ru-RU"/>
              </w:rPr>
              <w:t>Знать свойства умножения вектора на число, уметь решать задачи на умножение вектора на число</w:t>
            </w:r>
            <w:r>
              <w:rPr>
                <w:rFonts w:eastAsia="Calibri" w:cs="Times New Roman"/>
              </w:rPr>
              <w:t>. Осуществлять сравнение, классификацию. Уметь дополнять и исправлять ответ других учащихся, предлагать свои способы решения задач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7E3858">
            <w:pPr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19.09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rPr>
                <w:rFonts w:eastAsia="Calibri" w:cs="Times New Roman"/>
              </w:rPr>
            </w:pP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rPr>
                <w:rFonts w:eastAsia="Calibri" w:cs="Times New Roman"/>
              </w:rPr>
            </w:pPr>
          </w:p>
        </w:tc>
      </w:tr>
      <w:tr w:rsidR="003C3899">
        <w:trPr>
          <w:trHeight w:val="65"/>
        </w:trPr>
        <w:tc>
          <w:tcPr>
            <w:tcW w:w="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899" w:rsidRDefault="003C3899">
            <w:pPr>
              <w:pStyle w:val="a9"/>
              <w:numPr>
                <w:ilvl w:val="0"/>
                <w:numId w:val="1"/>
              </w:numPr>
              <w:jc w:val="center"/>
              <w:rPr>
                <w:rFonts w:eastAsia="Calibri"/>
              </w:rPr>
            </w:pPr>
          </w:p>
        </w:tc>
        <w:tc>
          <w:tcPr>
            <w:tcW w:w="3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899" w:rsidRDefault="007E3858">
            <w:pPr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Применение векторов к решению задач</w:t>
            </w:r>
          </w:p>
        </w:tc>
        <w:tc>
          <w:tcPr>
            <w:tcW w:w="8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899" w:rsidRDefault="007E3858">
            <w:pPr>
              <w:jc w:val="center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1</w:t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899" w:rsidRDefault="007E3858">
            <w:r>
              <w:rPr>
                <w:rFonts w:eastAsia="Times New Roman" w:cs="Times New Roman"/>
                <w:lang w:eastAsia="ru-RU"/>
              </w:rPr>
              <w:t>Уметь решать задачи на применение законов сложения, вычитания векторов, умножения вектора на число</w:t>
            </w:r>
            <w:r>
              <w:rPr>
                <w:rFonts w:eastAsia="Calibri" w:cs="Times New Roman"/>
              </w:rPr>
              <w:t>. Уметь планировать и осуществлять деятельность, на</w:t>
            </w:r>
            <w:r>
              <w:rPr>
                <w:rFonts w:eastAsia="Calibri" w:cs="Times New Roman"/>
              </w:rPr>
              <w:softHyphen/>
              <w:t>правленную на решение задач исследовательского характера. Уметь</w:t>
            </w:r>
            <w:r>
              <w:rPr>
                <w:rFonts w:eastAsia="Times New Roman" w:cs="Times New Roman"/>
              </w:rPr>
              <w:t xml:space="preserve"> самостоятельно создавать алгоритмы познавательной деятельности для решения задач поискового характера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7E3858">
            <w:pPr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24.09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rPr>
                <w:rFonts w:eastAsia="Calibri" w:cs="Times New Roman"/>
              </w:rPr>
            </w:pP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rPr>
                <w:rFonts w:eastAsia="Calibri" w:cs="Times New Roman"/>
              </w:rPr>
            </w:pPr>
          </w:p>
        </w:tc>
      </w:tr>
      <w:tr w:rsidR="003C3899">
        <w:trPr>
          <w:trHeight w:val="65"/>
        </w:trPr>
        <w:tc>
          <w:tcPr>
            <w:tcW w:w="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899" w:rsidRDefault="003C3899">
            <w:pPr>
              <w:pStyle w:val="a9"/>
              <w:numPr>
                <w:ilvl w:val="0"/>
                <w:numId w:val="1"/>
              </w:numPr>
              <w:jc w:val="center"/>
              <w:rPr>
                <w:rFonts w:eastAsia="Calibri"/>
              </w:rPr>
            </w:pPr>
          </w:p>
        </w:tc>
        <w:tc>
          <w:tcPr>
            <w:tcW w:w="3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899" w:rsidRDefault="007E3858">
            <w:pPr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Средняя линия трапеции</w:t>
            </w:r>
          </w:p>
        </w:tc>
        <w:tc>
          <w:tcPr>
            <w:tcW w:w="8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899" w:rsidRDefault="007E3858">
            <w:pPr>
              <w:jc w:val="center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1</w:t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899" w:rsidRDefault="007E3858">
            <w:r>
              <w:rPr>
                <w:rFonts w:eastAsia="Times New Roman" w:cs="Times New Roman"/>
                <w:lang w:eastAsia="ru-RU"/>
              </w:rPr>
              <w:t>Знать, какой отрезок называется средней линией трапеции; уметь формулировать и доказывать теорему о средней линии трапеции</w:t>
            </w:r>
            <w:r>
              <w:rPr>
                <w:rFonts w:eastAsia="Calibri" w:cs="Times New Roman"/>
              </w:rPr>
              <w:t>. Понимать сущность алгоритмических предписаний и уметь действовать в соответствии с предложенным алго</w:t>
            </w:r>
            <w:r>
              <w:rPr>
                <w:rFonts w:eastAsia="Calibri" w:cs="Times New Roman"/>
              </w:rPr>
              <w:softHyphen/>
              <w:t>ритмом</w:t>
            </w:r>
          </w:p>
          <w:p w:rsidR="003C3899" w:rsidRDefault="007E3858">
            <w:r>
              <w:rPr>
                <w:rFonts w:eastAsia="Times New Roman" w:cs="Times New Roman"/>
                <w:lang w:eastAsia="ru-RU"/>
              </w:rPr>
              <w:t>Проявлять креативность мышления, инициативу, находчивость, активность при решении математических задач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7E3858">
            <w:pPr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26.09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rPr>
                <w:rFonts w:eastAsia="Calibri" w:cs="Times New Roman"/>
              </w:rPr>
            </w:pP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rPr>
                <w:rFonts w:eastAsia="Calibri" w:cs="Times New Roman"/>
              </w:rPr>
            </w:pPr>
          </w:p>
        </w:tc>
      </w:tr>
      <w:tr w:rsidR="003C3899">
        <w:trPr>
          <w:trHeight w:val="65"/>
        </w:trPr>
        <w:tc>
          <w:tcPr>
            <w:tcW w:w="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899" w:rsidRDefault="003C3899">
            <w:pPr>
              <w:pStyle w:val="a9"/>
              <w:numPr>
                <w:ilvl w:val="0"/>
                <w:numId w:val="1"/>
              </w:numPr>
              <w:jc w:val="center"/>
              <w:rPr>
                <w:rFonts w:eastAsia="Calibri"/>
              </w:rPr>
            </w:pPr>
          </w:p>
        </w:tc>
        <w:tc>
          <w:tcPr>
            <w:tcW w:w="3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899" w:rsidRDefault="007E3858">
            <w:pPr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Контрольная работа №1 по теме: «Векторы»</w:t>
            </w:r>
          </w:p>
          <w:p w:rsidR="003C3899" w:rsidRDefault="003C3899">
            <w:pPr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8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899" w:rsidRDefault="007E3858">
            <w:pPr>
              <w:jc w:val="center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1</w:t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899" w:rsidRDefault="007E3858">
            <w:r>
              <w:rPr>
                <w:rFonts w:eastAsia="Times New Roman" w:cs="Times New Roman"/>
                <w:lang w:eastAsia="ru-RU"/>
              </w:rPr>
              <w:t>Уметь применять полученные теоретические знания на практике</w:t>
            </w:r>
            <w:r>
              <w:rPr>
                <w:rFonts w:eastAsia="Calibri" w:cs="Times New Roman"/>
              </w:rPr>
              <w:t>. Уметь самостоятельно контролировать своё время и управлять им. Осуществлять самоконтроль за конечным результатом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7E3858">
            <w:pPr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1.10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rPr>
                <w:rFonts w:eastAsia="Calibri" w:cs="Times New Roman"/>
              </w:rPr>
            </w:pP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rPr>
                <w:rFonts w:eastAsia="Calibri" w:cs="Times New Roman"/>
              </w:rPr>
            </w:pPr>
          </w:p>
        </w:tc>
      </w:tr>
      <w:tr w:rsidR="003C3899">
        <w:trPr>
          <w:trHeight w:val="65"/>
        </w:trPr>
        <w:tc>
          <w:tcPr>
            <w:tcW w:w="136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899" w:rsidRDefault="007E3858">
            <w:pPr>
              <w:jc w:val="center"/>
            </w:pPr>
            <w:r>
              <w:rPr>
                <w:rFonts w:eastAsia="Times New Roman" w:cs="Times New Roman"/>
                <w:b/>
                <w:lang w:eastAsia="ru-RU"/>
              </w:rPr>
              <w:t>Метод координат (8 ч)</w:t>
            </w: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jc w:val="center"/>
              <w:rPr>
                <w:rFonts w:eastAsia="Times New Roman" w:cs="Times New Roman"/>
                <w:b/>
                <w:lang w:eastAsia="ru-RU"/>
              </w:rPr>
            </w:pPr>
          </w:p>
        </w:tc>
      </w:tr>
      <w:tr w:rsidR="003C3899">
        <w:trPr>
          <w:trHeight w:val="65"/>
        </w:trPr>
        <w:tc>
          <w:tcPr>
            <w:tcW w:w="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899" w:rsidRDefault="003C3899">
            <w:pPr>
              <w:pStyle w:val="a9"/>
              <w:numPr>
                <w:ilvl w:val="0"/>
                <w:numId w:val="1"/>
              </w:numPr>
              <w:rPr>
                <w:rFonts w:eastAsia="Calibri"/>
              </w:rPr>
            </w:pPr>
          </w:p>
        </w:tc>
        <w:tc>
          <w:tcPr>
            <w:tcW w:w="3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899" w:rsidRDefault="007E3858">
            <w:pPr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Координаты вектора. Разложение вектора по двум неколлинеарным векторам</w:t>
            </w:r>
          </w:p>
        </w:tc>
        <w:tc>
          <w:tcPr>
            <w:tcW w:w="8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899" w:rsidRDefault="007E3858">
            <w:pPr>
              <w:jc w:val="center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1</w:t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899" w:rsidRDefault="007E3858">
            <w:pPr>
              <w:autoSpaceDE w:val="0"/>
            </w:pPr>
            <w:r>
              <w:rPr>
                <w:rFonts w:ascii="TimesNewRomanPSMT" w:eastAsia="Times New Roman" w:hAnsi="TimesNewRomanPSMT" w:cs="TimesNewRomanPSMT"/>
                <w:lang w:eastAsia="ru-RU"/>
              </w:rPr>
              <w:t xml:space="preserve">Уметь определять координаты точки плоскости; проводить операции над векторами, вычислять длину и координаты вектора, угол между векторами. </w:t>
            </w:r>
            <w:r>
              <w:rPr>
                <w:rFonts w:cs="Times New Roman"/>
              </w:rPr>
              <w:t>Понимать смысл поставленной задачи, выстраивать аргументацию, приводить примеры и контрпримеры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7E3858">
            <w:pPr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3.10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rPr>
                <w:rFonts w:eastAsia="Calibri" w:cs="Times New Roman"/>
              </w:rPr>
            </w:pP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rPr>
                <w:rFonts w:eastAsia="Calibri" w:cs="Times New Roman"/>
              </w:rPr>
            </w:pPr>
          </w:p>
        </w:tc>
      </w:tr>
      <w:tr w:rsidR="003C3899">
        <w:trPr>
          <w:trHeight w:val="65"/>
        </w:trPr>
        <w:tc>
          <w:tcPr>
            <w:tcW w:w="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899" w:rsidRDefault="003C3899">
            <w:pPr>
              <w:pStyle w:val="a9"/>
              <w:numPr>
                <w:ilvl w:val="0"/>
                <w:numId w:val="1"/>
              </w:numPr>
              <w:jc w:val="center"/>
              <w:rPr>
                <w:rFonts w:eastAsia="Calibri"/>
              </w:rPr>
            </w:pPr>
          </w:p>
        </w:tc>
        <w:tc>
          <w:tcPr>
            <w:tcW w:w="3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899" w:rsidRDefault="007E3858">
            <w:pPr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Связь между координатами вектора и координатами его начала и конца</w:t>
            </w:r>
          </w:p>
        </w:tc>
        <w:tc>
          <w:tcPr>
            <w:tcW w:w="8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899" w:rsidRDefault="007E3858">
            <w:pPr>
              <w:jc w:val="center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1</w:t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899" w:rsidRDefault="007E3858">
            <w:r>
              <w:rPr>
                <w:rFonts w:eastAsia="Times New Roman" w:cs="Times New Roman"/>
                <w:lang w:eastAsia="ru-RU"/>
              </w:rPr>
              <w:t>Уметь раскладывать вектор по двум неколлинеарным векторам, находить координаты вектора, выполнять действия над векторами, заданными координатами</w:t>
            </w:r>
            <w:r>
              <w:rPr>
                <w:rFonts w:eastAsia="Calibri" w:cs="Times New Roman"/>
              </w:rPr>
              <w:t xml:space="preserve">. </w:t>
            </w:r>
            <w:r>
              <w:rPr>
                <w:rFonts w:cs="Times New Roman"/>
              </w:rPr>
              <w:t>Уметь распознавать логически некорректные высказывания, отличать гипотезу от факта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rPr>
                <w:rFonts w:eastAsia="Calibri" w:cs="Times New Roman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rPr>
                <w:rFonts w:eastAsia="Calibri" w:cs="Times New Roman"/>
              </w:rPr>
            </w:pP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rPr>
                <w:rFonts w:eastAsia="Calibri" w:cs="Times New Roman"/>
              </w:rPr>
            </w:pPr>
          </w:p>
        </w:tc>
      </w:tr>
      <w:tr w:rsidR="003C3899">
        <w:trPr>
          <w:trHeight w:val="65"/>
        </w:trPr>
        <w:tc>
          <w:tcPr>
            <w:tcW w:w="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899" w:rsidRDefault="003C3899">
            <w:pPr>
              <w:pStyle w:val="a9"/>
              <w:numPr>
                <w:ilvl w:val="0"/>
                <w:numId w:val="1"/>
              </w:numPr>
              <w:jc w:val="center"/>
              <w:rPr>
                <w:rFonts w:eastAsia="Calibri"/>
              </w:rPr>
            </w:pPr>
          </w:p>
        </w:tc>
        <w:tc>
          <w:tcPr>
            <w:tcW w:w="3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899" w:rsidRDefault="007E3858">
            <w:pPr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Простейшие задачи в координатах.</w:t>
            </w:r>
          </w:p>
          <w:p w:rsidR="003C3899" w:rsidRDefault="003C3899">
            <w:pPr>
              <w:jc w:val="center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8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899" w:rsidRDefault="007E3858">
            <w:pPr>
              <w:jc w:val="center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1</w:t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899" w:rsidRDefault="007E3858">
            <w:pPr>
              <w:autoSpaceDE w:val="0"/>
            </w:pPr>
            <w:r>
              <w:rPr>
                <w:rFonts w:eastAsia="Times New Roman" w:cs="Times New Roman"/>
                <w:lang w:eastAsia="ru-RU"/>
              </w:rPr>
              <w:t xml:space="preserve">Уметь выводить формулы координат вектора через координаты его конца и начала координат середины отрезка, длины вектора и расстояния между двумя точками. </w:t>
            </w:r>
            <w:r>
              <w:rPr>
                <w:rFonts w:eastAsia="Calibri" w:cs="Times New Roman"/>
              </w:rPr>
              <w:t>Уметь ясно, точно, грамотно излагать свои мысли в устной и письменной речи, понимать смысл поставленной  задачи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rPr>
                <w:rFonts w:eastAsia="Calibri" w:cs="Times New Roman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rPr>
                <w:rFonts w:eastAsia="Calibri" w:cs="Times New Roman"/>
              </w:rPr>
            </w:pP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rPr>
                <w:rFonts w:eastAsia="Calibri" w:cs="Times New Roman"/>
              </w:rPr>
            </w:pPr>
          </w:p>
        </w:tc>
      </w:tr>
      <w:tr w:rsidR="003C3899">
        <w:trPr>
          <w:trHeight w:val="65"/>
        </w:trPr>
        <w:tc>
          <w:tcPr>
            <w:tcW w:w="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899" w:rsidRDefault="003C3899">
            <w:pPr>
              <w:pStyle w:val="a9"/>
              <w:numPr>
                <w:ilvl w:val="0"/>
                <w:numId w:val="1"/>
              </w:numPr>
              <w:jc w:val="center"/>
              <w:rPr>
                <w:rFonts w:eastAsia="Calibri"/>
              </w:rPr>
            </w:pPr>
          </w:p>
        </w:tc>
        <w:tc>
          <w:tcPr>
            <w:tcW w:w="3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899" w:rsidRDefault="007E3858">
            <w:pPr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Решение задач по теме: «Метод координат»</w:t>
            </w:r>
          </w:p>
        </w:tc>
        <w:tc>
          <w:tcPr>
            <w:tcW w:w="8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899" w:rsidRDefault="007E3858">
            <w:pPr>
              <w:jc w:val="center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1</w:t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899" w:rsidRDefault="007E3858">
            <w:r>
              <w:rPr>
                <w:rFonts w:eastAsia="Times New Roman" w:cs="Times New Roman"/>
                <w:lang w:eastAsia="ru-RU"/>
              </w:rPr>
              <w:t xml:space="preserve">Уметь решать задачи с помощью формул координат вектора, координат середины отрезка, длины вектора и расстояния между двумя точками. </w:t>
            </w:r>
            <w:r>
              <w:rPr>
                <w:rFonts w:cs="Times New Roman"/>
              </w:rPr>
              <w:t>Уметь выдвигать гипотезы при решении учебных задач и понимать необходимость их</w:t>
            </w:r>
            <w:r>
              <w:rPr>
                <w:rFonts w:eastAsia="Calibri" w:cs="Times New Roman"/>
              </w:rPr>
              <w:t xml:space="preserve"> </w:t>
            </w:r>
            <w:r>
              <w:rPr>
                <w:rFonts w:cs="Times New Roman"/>
              </w:rPr>
              <w:t>проверки</w:t>
            </w:r>
            <w:r>
              <w:rPr>
                <w:rFonts w:eastAsia="Calibri" w:cs="Times New Roman"/>
              </w:rPr>
              <w:t xml:space="preserve">. 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rPr>
                <w:rFonts w:eastAsia="Calibri" w:cs="Times New Roman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rPr>
                <w:rFonts w:eastAsia="Calibri" w:cs="Times New Roman"/>
              </w:rPr>
            </w:pP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rPr>
                <w:rFonts w:eastAsia="Calibri" w:cs="Times New Roman"/>
              </w:rPr>
            </w:pPr>
          </w:p>
        </w:tc>
      </w:tr>
      <w:tr w:rsidR="003C3899">
        <w:trPr>
          <w:trHeight w:val="65"/>
        </w:trPr>
        <w:tc>
          <w:tcPr>
            <w:tcW w:w="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899" w:rsidRDefault="003C3899">
            <w:pPr>
              <w:pStyle w:val="a9"/>
              <w:numPr>
                <w:ilvl w:val="0"/>
                <w:numId w:val="1"/>
              </w:numPr>
              <w:jc w:val="center"/>
              <w:rPr>
                <w:rFonts w:eastAsia="Calibri"/>
              </w:rPr>
            </w:pPr>
          </w:p>
        </w:tc>
        <w:tc>
          <w:tcPr>
            <w:tcW w:w="3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899" w:rsidRDefault="007E3858">
            <w:pPr>
              <w:jc w:val="center"/>
            </w:pPr>
            <w:r>
              <w:rPr>
                <w:rFonts w:eastAsia="Times New Roman" w:cs="Times New Roman"/>
                <w:u w:val="single"/>
                <w:lang w:eastAsia="ru-RU"/>
              </w:rPr>
              <w:t>Уравнение</w:t>
            </w:r>
            <w:r>
              <w:rPr>
                <w:rFonts w:eastAsia="Times New Roman" w:cs="Times New Roman"/>
                <w:lang w:eastAsia="ru-RU"/>
              </w:rPr>
              <w:t xml:space="preserve"> окружности. Уравнение прямой</w:t>
            </w:r>
          </w:p>
        </w:tc>
        <w:tc>
          <w:tcPr>
            <w:tcW w:w="8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899" w:rsidRDefault="007E3858">
            <w:pPr>
              <w:jc w:val="center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1</w:t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899" w:rsidRDefault="007E3858">
            <w:pPr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Знать и уметь выводить уравнения окружности и прямой, уметь строить окружность и прямые, заданные уравнениями</w:t>
            </w:r>
          </w:p>
          <w:p w:rsidR="003C3899" w:rsidRDefault="007E3858">
            <w:pPr>
              <w:rPr>
                <w:rFonts w:cs="Times New Roman"/>
              </w:rPr>
            </w:pPr>
            <w:r>
              <w:rPr>
                <w:rFonts w:cs="Times New Roman"/>
              </w:rPr>
              <w:t>Применять индуктивные и дедуктивные способы рассуждений, видеть различные стратегии решения задач</w:t>
            </w:r>
          </w:p>
          <w:p w:rsidR="003C3899" w:rsidRDefault="007E3858">
            <w:pPr>
              <w:rPr>
                <w:rFonts w:cs="Times New Roman"/>
              </w:rPr>
            </w:pPr>
            <w:r>
              <w:rPr>
                <w:rFonts w:cs="Times New Roman"/>
              </w:rPr>
              <w:t>Проявлять способность к эмоциональному восприятию</w:t>
            </w:r>
          </w:p>
          <w:p w:rsidR="003C3899" w:rsidRDefault="007E3858">
            <w:pPr>
              <w:rPr>
                <w:rFonts w:cs="Times New Roman"/>
              </w:rPr>
            </w:pPr>
            <w:r>
              <w:rPr>
                <w:rFonts w:cs="Times New Roman"/>
              </w:rPr>
              <w:t>математических объектов, задач, решений,</w:t>
            </w:r>
          </w:p>
          <w:p w:rsidR="003C3899" w:rsidRDefault="007E3858">
            <w:pPr>
              <w:rPr>
                <w:rFonts w:cs="Times New Roman"/>
              </w:rPr>
            </w:pPr>
            <w:r>
              <w:rPr>
                <w:rFonts w:cs="Times New Roman"/>
              </w:rPr>
              <w:t>рассуждений.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rPr>
                <w:rFonts w:eastAsia="Calibri" w:cs="Times New Roman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rPr>
                <w:rFonts w:eastAsia="Calibri" w:cs="Times New Roman"/>
              </w:rPr>
            </w:pP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rPr>
                <w:rFonts w:eastAsia="Calibri" w:cs="Times New Roman"/>
              </w:rPr>
            </w:pPr>
          </w:p>
        </w:tc>
      </w:tr>
      <w:tr w:rsidR="003C3899">
        <w:trPr>
          <w:trHeight w:val="65"/>
        </w:trPr>
        <w:tc>
          <w:tcPr>
            <w:tcW w:w="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899" w:rsidRDefault="003C3899">
            <w:pPr>
              <w:pStyle w:val="a9"/>
              <w:numPr>
                <w:ilvl w:val="0"/>
                <w:numId w:val="1"/>
              </w:numPr>
              <w:jc w:val="center"/>
              <w:rPr>
                <w:rFonts w:eastAsia="Calibri"/>
              </w:rPr>
            </w:pPr>
          </w:p>
        </w:tc>
        <w:tc>
          <w:tcPr>
            <w:tcW w:w="3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899" w:rsidRDefault="007E3858">
            <w:pPr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 xml:space="preserve">Решение задач. </w:t>
            </w:r>
          </w:p>
          <w:p w:rsidR="003C3899" w:rsidRDefault="003C3899">
            <w:pPr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8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899" w:rsidRDefault="007E3858">
            <w:pPr>
              <w:jc w:val="center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1</w:t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899" w:rsidRDefault="007E3858">
            <w:pPr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 xml:space="preserve">Уметь записывать уравнения прямых и окружностей, использовать уравнения при решении задач, строить окружности и прямые, заданные уравнениями. </w:t>
            </w:r>
          </w:p>
          <w:p w:rsidR="003C3899" w:rsidRDefault="007E3858">
            <w:pPr>
              <w:rPr>
                <w:rFonts w:cs="Times New Roman"/>
              </w:rPr>
            </w:pPr>
            <w:r>
              <w:rPr>
                <w:rFonts w:cs="Times New Roman"/>
              </w:rPr>
              <w:t>Понимать сущность алгоритмических предписаний и уметь действовать в соответствии с предложенным алгоритмом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rPr>
                <w:rFonts w:eastAsia="Calibri" w:cs="Times New Roman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rPr>
                <w:rFonts w:eastAsia="Calibri" w:cs="Times New Roman"/>
              </w:rPr>
            </w:pP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rPr>
                <w:rFonts w:eastAsia="Calibri" w:cs="Times New Roman"/>
              </w:rPr>
            </w:pPr>
          </w:p>
        </w:tc>
      </w:tr>
      <w:tr w:rsidR="003C3899">
        <w:trPr>
          <w:trHeight w:val="841"/>
        </w:trPr>
        <w:tc>
          <w:tcPr>
            <w:tcW w:w="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899" w:rsidRDefault="003C3899">
            <w:pPr>
              <w:pStyle w:val="a9"/>
              <w:numPr>
                <w:ilvl w:val="0"/>
                <w:numId w:val="1"/>
              </w:numPr>
              <w:jc w:val="center"/>
              <w:rPr>
                <w:rFonts w:eastAsia="Calibri"/>
              </w:rPr>
            </w:pPr>
          </w:p>
        </w:tc>
        <w:tc>
          <w:tcPr>
            <w:tcW w:w="3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899" w:rsidRDefault="007E3858">
            <w:pPr>
              <w:jc w:val="both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Контрольная работа №2 по теме: «Метод координат»</w:t>
            </w:r>
          </w:p>
          <w:p w:rsidR="003C3899" w:rsidRDefault="003C3899">
            <w:pPr>
              <w:jc w:val="center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8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899" w:rsidRDefault="007E3858">
            <w:pPr>
              <w:jc w:val="center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1</w:t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899" w:rsidRDefault="007E3858">
            <w:r>
              <w:rPr>
                <w:rFonts w:eastAsia="Times New Roman" w:cs="Times New Roman"/>
                <w:lang w:eastAsia="ru-RU"/>
              </w:rPr>
              <w:t xml:space="preserve">Уметь применять полученные теоретические знания на практике. </w:t>
            </w:r>
            <w:r>
              <w:rPr>
                <w:rFonts w:eastAsia="Calibri" w:cs="Times New Roman"/>
              </w:rPr>
              <w:t>Уметь самостоятельно контролировать своё время и управлять им</w:t>
            </w:r>
            <w:r>
              <w:rPr>
                <w:rFonts w:eastAsia="Times New Roman" w:cs="Times New Roman"/>
                <w:lang w:eastAsia="ru-RU"/>
              </w:rPr>
              <w:t xml:space="preserve">. </w:t>
            </w:r>
            <w:r>
              <w:rPr>
                <w:rFonts w:eastAsia="Calibri" w:cs="Times New Roman"/>
              </w:rPr>
              <w:t>Осуществлять самоконтроль за конечным результатом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rPr>
                <w:rFonts w:eastAsia="Calibri" w:cs="Times New Roman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rPr>
                <w:rFonts w:eastAsia="Calibri" w:cs="Times New Roman"/>
              </w:rPr>
            </w:pP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rPr>
                <w:rFonts w:eastAsia="Calibri" w:cs="Times New Roman"/>
              </w:rPr>
            </w:pPr>
          </w:p>
        </w:tc>
      </w:tr>
      <w:tr w:rsidR="003C3899">
        <w:trPr>
          <w:trHeight w:val="65"/>
        </w:trPr>
        <w:tc>
          <w:tcPr>
            <w:tcW w:w="1601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899" w:rsidRDefault="007E3858">
            <w:pPr>
              <w:jc w:val="center"/>
              <w:rPr>
                <w:rFonts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/>
                <w:b/>
                <w:bCs/>
                <w:lang w:eastAsia="ru-RU"/>
              </w:rPr>
              <w:t>Соотношения между сторонами и углами треугольника. Скалярное произведение векторов (16 ч)</w:t>
            </w:r>
          </w:p>
        </w:tc>
      </w:tr>
      <w:tr w:rsidR="003C3899">
        <w:trPr>
          <w:trHeight w:val="65"/>
        </w:trPr>
        <w:tc>
          <w:tcPr>
            <w:tcW w:w="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899" w:rsidRDefault="003C3899">
            <w:pPr>
              <w:pStyle w:val="a9"/>
              <w:numPr>
                <w:ilvl w:val="0"/>
                <w:numId w:val="1"/>
              </w:numPr>
              <w:jc w:val="center"/>
              <w:rPr>
                <w:rFonts w:eastAsia="Calibri"/>
              </w:rPr>
            </w:pPr>
          </w:p>
        </w:tc>
        <w:tc>
          <w:tcPr>
            <w:tcW w:w="31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899" w:rsidRDefault="007E3858">
            <w:pPr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Синус, косинус, тангенс. Основное тригонометрическое тождество.</w:t>
            </w:r>
          </w:p>
        </w:tc>
        <w:tc>
          <w:tcPr>
            <w:tcW w:w="8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899" w:rsidRDefault="007E3858">
            <w:pPr>
              <w:jc w:val="center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1</w:t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899" w:rsidRDefault="007E3858">
            <w:r>
              <w:rPr>
                <w:rFonts w:eastAsia="Times New Roman" w:cs="Times New Roman"/>
                <w:lang w:eastAsia="ru-RU"/>
              </w:rPr>
              <w:t xml:space="preserve">Уметь вычислять синус, косинус, тангенс углов от 0 до 180, знать основное тригонометрическое тождество, формулу для вычисления координат точки. </w:t>
            </w:r>
            <w:r>
              <w:rPr>
                <w:rFonts w:cs="Times New Roman"/>
              </w:rPr>
              <w:t>Уметь планировать и осуществлять деятельность, направленную на решение задач исследовательского характера</w:t>
            </w:r>
            <w:r>
              <w:rPr>
                <w:rFonts w:eastAsia="Times New Roman" w:cs="Times New Roman"/>
                <w:lang w:eastAsia="ru-RU"/>
              </w:rPr>
              <w:t xml:space="preserve">. </w:t>
            </w:r>
            <w:r>
              <w:rPr>
                <w:rFonts w:eastAsia="Calibri" w:cs="Times New Roman"/>
              </w:rPr>
              <w:t>Выполнять пошаговый контроль, взаимоконтроль результата учебной математической деятельности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rPr>
                <w:rFonts w:eastAsia="Calibri" w:cs="Times New Roman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rPr>
                <w:rFonts w:eastAsia="Calibri" w:cs="Times New Roman"/>
              </w:rPr>
            </w:pP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rPr>
                <w:rFonts w:eastAsia="Calibri" w:cs="Times New Roman"/>
              </w:rPr>
            </w:pPr>
          </w:p>
        </w:tc>
      </w:tr>
      <w:tr w:rsidR="003C3899">
        <w:trPr>
          <w:trHeight w:val="65"/>
        </w:trPr>
        <w:tc>
          <w:tcPr>
            <w:tcW w:w="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899" w:rsidRDefault="003C3899">
            <w:pPr>
              <w:pStyle w:val="a9"/>
              <w:numPr>
                <w:ilvl w:val="0"/>
                <w:numId w:val="1"/>
              </w:numPr>
              <w:jc w:val="center"/>
              <w:rPr>
                <w:rFonts w:eastAsia="Calibri"/>
              </w:rPr>
            </w:pPr>
          </w:p>
        </w:tc>
        <w:tc>
          <w:tcPr>
            <w:tcW w:w="31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899" w:rsidRDefault="007E3858">
            <w:pPr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Синус, косинус, тангенс. Основное тригонометрическое тождество.</w:t>
            </w:r>
          </w:p>
        </w:tc>
        <w:tc>
          <w:tcPr>
            <w:tcW w:w="8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899" w:rsidRDefault="007E3858">
            <w:pPr>
              <w:jc w:val="center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1</w:t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899" w:rsidRDefault="007E3858">
            <w:r>
              <w:rPr>
                <w:rFonts w:eastAsia="Times New Roman" w:cs="Times New Roman"/>
                <w:lang w:eastAsia="ru-RU"/>
              </w:rPr>
              <w:t>Уметь вычислять синус, косинус, тангенс углов от 0 до 180, уметь доказывать основное тригонометрическое тождество, знать формулу для вычисления координат точки.</w:t>
            </w:r>
            <w:r>
              <w:rPr>
                <w:rFonts w:eastAsia="Calibri" w:cs="Times New Roman"/>
              </w:rPr>
              <w:t xml:space="preserve">Уметь находить в различных источниках информацию, необходимую </w:t>
            </w:r>
            <w:r>
              <w:rPr>
                <w:rFonts w:eastAsia="Calibri" w:cs="Times New Roman"/>
              </w:rPr>
              <w:lastRenderedPageBreak/>
              <w:t>для решения математических проблем; принимать решение в условиях точной и вероятностной информации</w:t>
            </w:r>
            <w:r>
              <w:rPr>
                <w:rFonts w:eastAsia="Times New Roman" w:cs="Times New Roman"/>
                <w:lang w:eastAsia="ru-RU"/>
              </w:rPr>
              <w:t>. Проявлять креативность мышления, инициативу, находчивость, активность при решении математических задач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rPr>
                <w:rFonts w:eastAsia="Calibri" w:cs="Times New Roman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rPr>
                <w:rFonts w:eastAsia="Calibri" w:cs="Times New Roman"/>
              </w:rPr>
            </w:pP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rPr>
                <w:rFonts w:eastAsia="Calibri" w:cs="Times New Roman"/>
              </w:rPr>
            </w:pPr>
          </w:p>
        </w:tc>
      </w:tr>
      <w:tr w:rsidR="003C3899">
        <w:trPr>
          <w:trHeight w:val="65"/>
        </w:trPr>
        <w:tc>
          <w:tcPr>
            <w:tcW w:w="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899" w:rsidRDefault="003C3899">
            <w:pPr>
              <w:pStyle w:val="a9"/>
              <w:numPr>
                <w:ilvl w:val="0"/>
                <w:numId w:val="1"/>
              </w:numPr>
              <w:jc w:val="center"/>
              <w:rPr>
                <w:rFonts w:eastAsia="Calibri"/>
              </w:rPr>
            </w:pPr>
          </w:p>
        </w:tc>
        <w:tc>
          <w:tcPr>
            <w:tcW w:w="31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899" w:rsidRDefault="007E3858">
            <w:pPr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Формулы приведения. Формулы для вычисления координат точки</w:t>
            </w:r>
          </w:p>
        </w:tc>
        <w:tc>
          <w:tcPr>
            <w:tcW w:w="8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899" w:rsidRDefault="007E3858">
            <w:pPr>
              <w:jc w:val="center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1</w:t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899" w:rsidRDefault="007E3858">
            <w:r>
              <w:rPr>
                <w:rFonts w:eastAsia="Times New Roman" w:cs="Times New Roman"/>
                <w:lang w:eastAsia="ru-RU"/>
              </w:rPr>
              <w:t xml:space="preserve">Знать: формулы приведения; формулу для вычисления координат точки. </w:t>
            </w:r>
            <w:r>
              <w:rPr>
                <w:rFonts w:cs="Times New Roman"/>
              </w:rPr>
              <w:t xml:space="preserve">Иметь первоначальные представления об идеях и о методах математики как об универсальном языке науки и техники, о средстве моделирования явлений и процессов. </w:t>
            </w:r>
            <w:r>
              <w:rPr>
                <w:rFonts w:eastAsia="Calibri" w:cs="Times New Roman"/>
              </w:rPr>
              <w:t>Применять критичность мышления, уметь распознавать логически некорректные высказывания, отличать гипотезу от факта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rPr>
                <w:rFonts w:eastAsia="Calibri" w:cs="Times New Roman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rPr>
                <w:rFonts w:eastAsia="Calibri" w:cs="Times New Roman"/>
              </w:rPr>
            </w:pP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rPr>
                <w:rFonts w:eastAsia="Calibri" w:cs="Times New Roman"/>
              </w:rPr>
            </w:pPr>
          </w:p>
        </w:tc>
      </w:tr>
      <w:tr w:rsidR="003C3899">
        <w:trPr>
          <w:trHeight w:val="65"/>
        </w:trPr>
        <w:tc>
          <w:tcPr>
            <w:tcW w:w="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899" w:rsidRDefault="003C3899">
            <w:pPr>
              <w:pStyle w:val="a9"/>
              <w:numPr>
                <w:ilvl w:val="0"/>
                <w:numId w:val="1"/>
              </w:numPr>
              <w:jc w:val="center"/>
              <w:rPr>
                <w:rFonts w:eastAsia="Calibri"/>
              </w:rPr>
            </w:pPr>
          </w:p>
        </w:tc>
        <w:tc>
          <w:tcPr>
            <w:tcW w:w="31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899" w:rsidRDefault="007E3858">
            <w:pPr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Формулы приведения. Формулы для вычисления координат точки</w:t>
            </w:r>
          </w:p>
        </w:tc>
        <w:tc>
          <w:tcPr>
            <w:tcW w:w="8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899" w:rsidRDefault="007E3858">
            <w:pPr>
              <w:jc w:val="center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1</w:t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899" w:rsidRDefault="007E3858">
            <w:r>
              <w:rPr>
                <w:rFonts w:eastAsia="Times New Roman" w:cs="Times New Roman"/>
                <w:lang w:eastAsia="ru-RU"/>
              </w:rPr>
              <w:t xml:space="preserve">Уметь применять формулы приведения; знать формулу для вычисления координат точки. </w:t>
            </w:r>
            <w:r>
              <w:rPr>
                <w:rFonts w:cs="Times New Roman"/>
              </w:rPr>
              <w:t>Уметь самостоятельно ставить цели, выбирать и создавать алгоритмы для решения учебных математических проблем</w:t>
            </w:r>
            <w:r>
              <w:rPr>
                <w:rFonts w:eastAsia="Times New Roman" w:cs="Times New Roman"/>
                <w:lang w:eastAsia="ru-RU"/>
              </w:rPr>
              <w:t xml:space="preserve">. </w:t>
            </w:r>
            <w:r>
              <w:rPr>
                <w:rFonts w:eastAsia="Calibri" w:cs="Times New Roman"/>
              </w:rPr>
              <w:t>Выбирать форму записи решения, записывать ход решения в свободной форме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rPr>
                <w:rFonts w:eastAsia="Calibri" w:cs="Times New Roman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rPr>
                <w:rFonts w:eastAsia="Calibri" w:cs="Times New Roman"/>
              </w:rPr>
            </w:pP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rPr>
                <w:rFonts w:eastAsia="Calibri" w:cs="Times New Roman"/>
              </w:rPr>
            </w:pPr>
          </w:p>
        </w:tc>
      </w:tr>
      <w:tr w:rsidR="003C3899">
        <w:trPr>
          <w:trHeight w:val="65"/>
        </w:trPr>
        <w:tc>
          <w:tcPr>
            <w:tcW w:w="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899" w:rsidRDefault="003C3899">
            <w:pPr>
              <w:pStyle w:val="a9"/>
              <w:numPr>
                <w:ilvl w:val="0"/>
                <w:numId w:val="1"/>
              </w:numPr>
              <w:jc w:val="center"/>
              <w:rPr>
                <w:rFonts w:eastAsia="Calibri"/>
              </w:rPr>
            </w:pPr>
          </w:p>
        </w:tc>
        <w:tc>
          <w:tcPr>
            <w:tcW w:w="31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899" w:rsidRDefault="007E3858">
            <w:r>
              <w:rPr>
                <w:rFonts w:eastAsia="Times New Roman" w:cs="Times New Roman"/>
                <w:lang w:eastAsia="ru-RU"/>
              </w:rPr>
              <w:t>Теорема о площади треугольника.</w:t>
            </w:r>
            <w:r>
              <w:rPr>
                <w:rFonts w:eastAsia="Calibri" w:cs="Times New Roman"/>
                <w:bCs/>
                <w:iCs/>
                <w:color w:val="000000"/>
              </w:rPr>
              <w:t xml:space="preserve"> </w:t>
            </w:r>
          </w:p>
          <w:p w:rsidR="003C3899" w:rsidRDefault="003C3899">
            <w:pPr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8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899" w:rsidRDefault="007E3858">
            <w:pPr>
              <w:jc w:val="center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1</w:t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899" w:rsidRDefault="007E3858">
            <w:r>
              <w:rPr>
                <w:rFonts w:eastAsia="Times New Roman" w:cs="Times New Roman"/>
                <w:lang w:eastAsia="ru-RU"/>
              </w:rPr>
              <w:t xml:space="preserve">Уметь доказывать теорему о площади треугольника; применять теорему при решении задач. </w:t>
            </w:r>
            <w:r>
              <w:rPr>
                <w:rFonts w:eastAsia="Calibri" w:cs="Times New Roman"/>
              </w:rPr>
              <w:t>Понимать сущность алгоритмических предписаний и уметь действовать в соответствии с предложенным алго</w:t>
            </w:r>
            <w:r>
              <w:rPr>
                <w:rFonts w:eastAsia="Calibri" w:cs="Times New Roman"/>
              </w:rPr>
              <w:softHyphen/>
              <w:t>ритмом</w:t>
            </w:r>
            <w:r>
              <w:rPr>
                <w:rFonts w:eastAsia="Times New Roman" w:cs="Times New Roman"/>
                <w:lang w:eastAsia="ru-RU"/>
              </w:rPr>
              <w:t xml:space="preserve">. </w:t>
            </w:r>
            <w:r>
              <w:rPr>
                <w:rFonts w:eastAsia="Calibri" w:cs="Times New Roman"/>
              </w:rPr>
              <w:t>Проявлять логическое и критическое мышления, культуру речи, способность к умственному эксперименту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rPr>
                <w:rFonts w:eastAsia="Calibri" w:cs="Times New Roman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rPr>
                <w:rFonts w:eastAsia="Calibri" w:cs="Times New Roman"/>
              </w:rPr>
            </w:pP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rPr>
                <w:rFonts w:eastAsia="Calibri" w:cs="Times New Roman"/>
              </w:rPr>
            </w:pPr>
          </w:p>
        </w:tc>
      </w:tr>
      <w:tr w:rsidR="003C3899">
        <w:trPr>
          <w:trHeight w:val="65"/>
        </w:trPr>
        <w:tc>
          <w:tcPr>
            <w:tcW w:w="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899" w:rsidRDefault="003C3899">
            <w:pPr>
              <w:pStyle w:val="a9"/>
              <w:numPr>
                <w:ilvl w:val="0"/>
                <w:numId w:val="1"/>
              </w:numPr>
              <w:jc w:val="center"/>
              <w:rPr>
                <w:rFonts w:eastAsia="Calibri"/>
              </w:rPr>
            </w:pPr>
          </w:p>
        </w:tc>
        <w:tc>
          <w:tcPr>
            <w:tcW w:w="31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899" w:rsidRDefault="007E3858">
            <w:pPr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Теорема синусов, теорема косинусов</w:t>
            </w:r>
          </w:p>
        </w:tc>
        <w:tc>
          <w:tcPr>
            <w:tcW w:w="8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899" w:rsidRDefault="007E3858">
            <w:pPr>
              <w:jc w:val="center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1</w:t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899" w:rsidRDefault="007E3858">
            <w:r>
              <w:rPr>
                <w:rFonts w:eastAsia="Times New Roman" w:cs="Times New Roman"/>
                <w:lang w:eastAsia="ru-RU"/>
              </w:rPr>
              <w:t xml:space="preserve">Уметь доказывать теорему синусов, теорему косинусов; применять эти теоремы при решении задач. </w:t>
            </w:r>
            <w:r>
              <w:rPr>
                <w:rFonts w:eastAsia="Calibri" w:cs="Times New Roman"/>
              </w:rPr>
              <w:t>Видеть математическую задачу в контексте проб</w:t>
            </w:r>
            <w:r>
              <w:rPr>
                <w:rFonts w:eastAsia="Calibri" w:cs="Times New Roman"/>
              </w:rPr>
              <w:softHyphen/>
              <w:t>лемной ситуации в других дисциплинах, в окружающей жизни; находить в различных источниках информацию, необходимую для решения математических проблем</w:t>
            </w:r>
            <w:r>
              <w:rPr>
                <w:rFonts w:eastAsia="Times New Roman" w:cs="Times New Roman"/>
                <w:lang w:eastAsia="ru-RU"/>
              </w:rPr>
              <w:t xml:space="preserve">. </w:t>
            </w:r>
            <w:r>
              <w:rPr>
                <w:rFonts w:cs="Times New Roman"/>
              </w:rPr>
              <w:t>Иметь представление о математической науке как о сфере человеческой деятельности, ее этапах, значимости для развития цивилизации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rPr>
                <w:rFonts w:eastAsia="Calibri" w:cs="Times New Roman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rPr>
                <w:rFonts w:eastAsia="Calibri" w:cs="Times New Roman"/>
              </w:rPr>
            </w:pP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rPr>
                <w:rFonts w:eastAsia="Calibri" w:cs="Times New Roman"/>
              </w:rPr>
            </w:pPr>
          </w:p>
        </w:tc>
      </w:tr>
      <w:tr w:rsidR="003C3899">
        <w:trPr>
          <w:trHeight w:val="65"/>
        </w:trPr>
        <w:tc>
          <w:tcPr>
            <w:tcW w:w="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899" w:rsidRDefault="003C3899">
            <w:pPr>
              <w:pStyle w:val="a9"/>
              <w:numPr>
                <w:ilvl w:val="0"/>
                <w:numId w:val="1"/>
              </w:numPr>
              <w:jc w:val="left"/>
              <w:rPr>
                <w:rFonts w:eastAsia="Calibri"/>
              </w:rPr>
            </w:pPr>
          </w:p>
        </w:tc>
        <w:tc>
          <w:tcPr>
            <w:tcW w:w="31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899" w:rsidRDefault="007E3858">
            <w:pPr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Решение треугольников</w:t>
            </w:r>
          </w:p>
        </w:tc>
        <w:tc>
          <w:tcPr>
            <w:tcW w:w="8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899" w:rsidRDefault="007E3858">
            <w:pPr>
              <w:jc w:val="center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1</w:t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899" w:rsidRDefault="007E3858">
            <w:pPr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Применять теоремы синусов и косинусов при решении задач</w:t>
            </w:r>
          </w:p>
          <w:p w:rsidR="003C3899" w:rsidRDefault="007E3858">
            <w:r>
              <w:rPr>
                <w:rFonts w:cs="Times New Roman"/>
              </w:rPr>
              <w:t>Уметь самостоятельно ставить цели, выбирать и создавать алгоритмы для решения учебных математических проблем</w:t>
            </w:r>
          </w:p>
          <w:p w:rsidR="003C3899" w:rsidRDefault="007E3858">
            <w:r>
              <w:rPr>
                <w:rFonts w:eastAsia="Times New Roman" w:cs="Times New Roman"/>
                <w:lang w:eastAsia="ru-RU"/>
              </w:rPr>
              <w:t>Проявлять креативность мышления, инициативу, находчивость, активность при решении математических задач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rPr>
                <w:rFonts w:eastAsia="Calibri" w:cs="Times New Roman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rPr>
                <w:rFonts w:eastAsia="Calibri" w:cs="Times New Roman"/>
              </w:rPr>
            </w:pP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rPr>
                <w:rFonts w:eastAsia="Calibri" w:cs="Times New Roman"/>
              </w:rPr>
            </w:pPr>
          </w:p>
        </w:tc>
      </w:tr>
      <w:tr w:rsidR="003C3899">
        <w:trPr>
          <w:trHeight w:val="65"/>
        </w:trPr>
        <w:tc>
          <w:tcPr>
            <w:tcW w:w="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899" w:rsidRDefault="003C3899">
            <w:pPr>
              <w:pStyle w:val="a9"/>
              <w:numPr>
                <w:ilvl w:val="0"/>
                <w:numId w:val="1"/>
              </w:numPr>
              <w:rPr>
                <w:rFonts w:eastAsia="Calibri"/>
              </w:rPr>
            </w:pPr>
          </w:p>
        </w:tc>
        <w:tc>
          <w:tcPr>
            <w:tcW w:w="31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899" w:rsidRDefault="007E3858">
            <w:pPr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Решение треугольников.</w:t>
            </w:r>
          </w:p>
          <w:p w:rsidR="003C3899" w:rsidRDefault="007E3858">
            <w:pPr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Решение задач</w:t>
            </w:r>
          </w:p>
        </w:tc>
        <w:tc>
          <w:tcPr>
            <w:tcW w:w="8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899" w:rsidRDefault="007E3858">
            <w:pPr>
              <w:jc w:val="center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1</w:t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899" w:rsidRDefault="007E3858">
            <w:r>
              <w:rPr>
                <w:rFonts w:eastAsia="Times New Roman" w:cs="Times New Roman"/>
                <w:lang w:eastAsia="ru-RU"/>
              </w:rPr>
              <w:t xml:space="preserve">Уметь решать задачи на использование теорем синусов и косинусов. </w:t>
            </w:r>
            <w:r>
              <w:rPr>
                <w:rFonts w:eastAsia="Calibri" w:cs="Times New Roman"/>
              </w:rPr>
              <w:t xml:space="preserve">Уметь находить в различных источниках </w:t>
            </w:r>
            <w:r>
              <w:rPr>
                <w:rFonts w:eastAsia="Calibri" w:cs="Times New Roman"/>
              </w:rPr>
              <w:lastRenderedPageBreak/>
              <w:t>информацию, необходимую для решения математических проблем.  Выполнять пошаговый контроль, взаимоконтроль результата учебной математической деятельности</w:t>
            </w:r>
          </w:p>
          <w:p w:rsidR="003C3899" w:rsidRDefault="003C3899">
            <w:pPr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rPr>
                <w:rFonts w:eastAsia="Calibri" w:cs="Times New Roman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rPr>
                <w:rFonts w:eastAsia="Calibri" w:cs="Times New Roman"/>
              </w:rPr>
            </w:pP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rPr>
                <w:rFonts w:eastAsia="Calibri" w:cs="Times New Roman"/>
              </w:rPr>
            </w:pPr>
          </w:p>
        </w:tc>
      </w:tr>
      <w:tr w:rsidR="003C3899">
        <w:trPr>
          <w:trHeight w:val="65"/>
        </w:trPr>
        <w:tc>
          <w:tcPr>
            <w:tcW w:w="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899" w:rsidRDefault="003C3899">
            <w:pPr>
              <w:pStyle w:val="a9"/>
              <w:numPr>
                <w:ilvl w:val="0"/>
                <w:numId w:val="1"/>
              </w:numPr>
              <w:jc w:val="center"/>
              <w:rPr>
                <w:rFonts w:eastAsia="Calibri"/>
              </w:rPr>
            </w:pPr>
          </w:p>
        </w:tc>
        <w:tc>
          <w:tcPr>
            <w:tcW w:w="31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899" w:rsidRDefault="007E3858">
            <w:pPr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Решение треугольников</w:t>
            </w:r>
          </w:p>
          <w:p w:rsidR="003C3899" w:rsidRDefault="003C3899">
            <w:pPr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8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899" w:rsidRDefault="007E3858">
            <w:pPr>
              <w:jc w:val="center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1</w:t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899" w:rsidRDefault="007E3858">
            <w:pPr>
              <w:autoSpaceDE w:val="0"/>
              <w:spacing w:line="249" w:lineRule="auto"/>
            </w:pPr>
            <w:r>
              <w:rPr>
                <w:rFonts w:eastAsia="Times New Roman" w:cs="Times New Roman"/>
                <w:bCs/>
              </w:rPr>
              <w:t xml:space="preserve">Знать </w:t>
            </w:r>
            <w:r>
              <w:rPr>
                <w:rFonts w:eastAsia="Times New Roman" w:cs="Times New Roman"/>
              </w:rPr>
              <w:t>алгоритм решения практических задач на нахождение длины стороны треугольника по двум другим</w:t>
            </w:r>
          </w:p>
          <w:p w:rsidR="003C3899" w:rsidRDefault="007E3858">
            <w:pPr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Уметь планировать и осуществлять деятельность, на</w:t>
            </w:r>
            <w:r>
              <w:rPr>
                <w:rFonts w:eastAsia="Calibri" w:cs="Times New Roman"/>
              </w:rPr>
              <w:softHyphen/>
              <w:t>правленную на решение задач исследовательского характера</w:t>
            </w:r>
          </w:p>
          <w:p w:rsidR="003C3899" w:rsidRDefault="007E3858">
            <w:pPr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Выбирать форму записи решения, записывать ход решения в свободной форме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rPr>
                <w:rFonts w:eastAsia="Calibri" w:cs="Times New Roman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rPr>
                <w:rFonts w:eastAsia="Calibri" w:cs="Times New Roman"/>
              </w:rPr>
            </w:pP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rPr>
                <w:rFonts w:eastAsia="Calibri" w:cs="Times New Roman"/>
              </w:rPr>
            </w:pPr>
          </w:p>
        </w:tc>
      </w:tr>
      <w:tr w:rsidR="003C3899">
        <w:trPr>
          <w:trHeight w:val="65"/>
        </w:trPr>
        <w:tc>
          <w:tcPr>
            <w:tcW w:w="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899" w:rsidRDefault="003C3899">
            <w:pPr>
              <w:pStyle w:val="a9"/>
              <w:numPr>
                <w:ilvl w:val="0"/>
                <w:numId w:val="1"/>
              </w:numPr>
              <w:jc w:val="center"/>
              <w:rPr>
                <w:rFonts w:eastAsia="Calibri"/>
              </w:rPr>
            </w:pPr>
          </w:p>
        </w:tc>
        <w:tc>
          <w:tcPr>
            <w:tcW w:w="31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899" w:rsidRDefault="007E3858">
            <w:pPr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Решение треугольников</w:t>
            </w:r>
          </w:p>
        </w:tc>
        <w:tc>
          <w:tcPr>
            <w:tcW w:w="8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899" w:rsidRDefault="007E3858">
            <w:pPr>
              <w:jc w:val="center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1</w:t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899" w:rsidRDefault="007E3858">
            <w:pPr>
              <w:autoSpaceDE w:val="0"/>
              <w:spacing w:line="264" w:lineRule="auto"/>
            </w:pPr>
            <w:r>
              <w:rPr>
                <w:rFonts w:eastAsia="Times New Roman" w:cs="Times New Roman"/>
                <w:bCs/>
              </w:rPr>
              <w:t xml:space="preserve">Знать: </w:t>
            </w:r>
            <w:r>
              <w:rPr>
                <w:rFonts w:eastAsia="Times New Roman" w:cs="Times New Roman"/>
              </w:rPr>
              <w:t>алгоритм решения ключевых задач, практических задач на вычисление площади треугольника, длины стороны треугольника по двум углам и стороне между ними</w:t>
            </w:r>
            <w:r>
              <w:rPr>
                <w:rFonts w:eastAsia="Times New Roman" w:cs="Times New Roman"/>
                <w:bCs/>
              </w:rPr>
              <w:t>.</w:t>
            </w:r>
            <w:r>
              <w:rPr>
                <w:rFonts w:eastAsia="Calibri" w:cs="Times New Roman"/>
              </w:rPr>
              <w:t>Уметь находить в различных источниках информацию, необходимую для решения математических проблем; принимать решение в условиях не</w:t>
            </w:r>
            <w:r>
              <w:rPr>
                <w:rFonts w:eastAsia="Calibri" w:cs="Times New Roman"/>
              </w:rPr>
              <w:softHyphen/>
              <w:t>полной и избыточной, точной и вероятностной информации</w:t>
            </w:r>
            <w:r>
              <w:rPr>
                <w:rFonts w:eastAsia="Times New Roman" w:cs="Times New Roman"/>
                <w:bCs/>
              </w:rPr>
              <w:t>.</w:t>
            </w:r>
            <w:r>
              <w:rPr>
                <w:rFonts w:eastAsia="Calibri" w:cs="Times New Roman"/>
              </w:rPr>
              <w:t>Применять критичность мышления, уметь распознавать логически некорректные высказывания, отличать гипотезу от факта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rPr>
                <w:rFonts w:eastAsia="Calibri" w:cs="Times New Roman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rPr>
                <w:rFonts w:eastAsia="Calibri" w:cs="Times New Roman"/>
              </w:rPr>
            </w:pP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rPr>
                <w:rFonts w:eastAsia="Calibri" w:cs="Times New Roman"/>
              </w:rPr>
            </w:pPr>
          </w:p>
        </w:tc>
      </w:tr>
      <w:tr w:rsidR="003C3899">
        <w:trPr>
          <w:trHeight w:val="65"/>
        </w:trPr>
        <w:tc>
          <w:tcPr>
            <w:tcW w:w="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899" w:rsidRDefault="003C3899">
            <w:pPr>
              <w:pStyle w:val="a9"/>
              <w:numPr>
                <w:ilvl w:val="0"/>
                <w:numId w:val="1"/>
              </w:numPr>
              <w:jc w:val="center"/>
              <w:rPr>
                <w:rFonts w:eastAsia="Calibri"/>
              </w:rPr>
            </w:pPr>
          </w:p>
        </w:tc>
        <w:tc>
          <w:tcPr>
            <w:tcW w:w="31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899" w:rsidRDefault="007E3858">
            <w:pPr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 xml:space="preserve">Измерительные работы. </w:t>
            </w:r>
          </w:p>
          <w:p w:rsidR="003C3899" w:rsidRDefault="003C3899">
            <w:pPr>
              <w:jc w:val="center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8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899" w:rsidRDefault="007E3858">
            <w:pPr>
              <w:jc w:val="center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1</w:t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899" w:rsidRDefault="007E3858">
            <w:pPr>
              <w:autoSpaceDE w:val="0"/>
            </w:pPr>
            <w:r>
              <w:rPr>
                <w:rFonts w:eastAsia="Times New Roman" w:cs="Times New Roman"/>
              </w:rPr>
              <w:t>Уметь</w:t>
            </w:r>
            <w:r>
              <w:rPr>
                <w:rFonts w:eastAsia="Times New Roman" w:cs="Times New Roman"/>
                <w:lang w:eastAsia="ru-RU"/>
              </w:rPr>
              <w:t xml:space="preserve"> проводить измерительные работы, основанные на использовании теорем синусов, и косинусов;</w:t>
            </w:r>
          </w:p>
          <w:p w:rsidR="003C3899" w:rsidRDefault="007E3858">
            <w:pPr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Понимать сущность алгоритмических предписаний и уметь действовать в соответствии с предложенным алго</w:t>
            </w:r>
            <w:r>
              <w:rPr>
                <w:rFonts w:eastAsia="Calibri" w:cs="Times New Roman"/>
              </w:rPr>
              <w:softHyphen/>
              <w:t>ритмом</w:t>
            </w:r>
          </w:p>
          <w:p w:rsidR="003C3899" w:rsidRDefault="007E3858">
            <w:pPr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Дополнять и исправлять ответ других учащихся, предлагать свои способы решения задач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rPr>
                <w:rFonts w:eastAsia="Calibri" w:cs="Times New Roman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rPr>
                <w:rFonts w:eastAsia="Calibri" w:cs="Times New Roman"/>
              </w:rPr>
            </w:pP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rPr>
                <w:rFonts w:eastAsia="Calibri" w:cs="Times New Roman"/>
              </w:rPr>
            </w:pPr>
          </w:p>
        </w:tc>
      </w:tr>
      <w:tr w:rsidR="003C3899">
        <w:trPr>
          <w:trHeight w:val="65"/>
        </w:trPr>
        <w:tc>
          <w:tcPr>
            <w:tcW w:w="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899" w:rsidRDefault="003C3899">
            <w:pPr>
              <w:pStyle w:val="a9"/>
              <w:numPr>
                <w:ilvl w:val="0"/>
                <w:numId w:val="1"/>
              </w:numPr>
              <w:jc w:val="center"/>
              <w:rPr>
                <w:rFonts w:eastAsia="Calibri"/>
              </w:rPr>
            </w:pPr>
          </w:p>
        </w:tc>
        <w:tc>
          <w:tcPr>
            <w:tcW w:w="31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899" w:rsidRDefault="007E3858">
            <w:pPr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Решение задач по теме: «Соотношения между сторонами и углами треугольника»</w:t>
            </w:r>
          </w:p>
        </w:tc>
        <w:tc>
          <w:tcPr>
            <w:tcW w:w="8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899" w:rsidRDefault="007E3858">
            <w:pPr>
              <w:jc w:val="center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1</w:t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899" w:rsidRDefault="007E3858">
            <w:pPr>
              <w:autoSpaceDE w:val="0"/>
              <w:spacing w:line="264" w:lineRule="auto"/>
            </w:pPr>
            <w:r>
              <w:rPr>
                <w:rFonts w:eastAsia="Times New Roman" w:cs="Times New Roman"/>
              </w:rPr>
              <w:t xml:space="preserve">Уметь пользоваться теоремами синусов и косинусов при решении задач на решение треугольников;находить площади треугольника и параллелограмма через стороны и синус угла. </w:t>
            </w:r>
            <w:r>
              <w:rPr>
                <w:rFonts w:eastAsia="Calibri" w:cs="Times New Roman"/>
              </w:rPr>
              <w:t>Уметь находить в различных источниках информацию, необходимую для решения математических проблем; принимать решение в условиях не</w:t>
            </w:r>
            <w:r>
              <w:rPr>
                <w:rFonts w:eastAsia="Calibri" w:cs="Times New Roman"/>
              </w:rPr>
              <w:softHyphen/>
              <w:t>полной и избыточной, точной и вероятностной информации</w:t>
            </w:r>
            <w:r>
              <w:rPr>
                <w:rFonts w:eastAsia="Times New Roman" w:cs="Times New Roman"/>
              </w:rPr>
              <w:t xml:space="preserve">. </w:t>
            </w:r>
            <w:r>
              <w:rPr>
                <w:rFonts w:cs="Times New Roman"/>
              </w:rPr>
              <w:t>Иметь представление о математической науке как</w:t>
            </w:r>
            <w:r>
              <w:rPr>
                <w:rFonts w:eastAsia="Times New Roman" w:cs="Times New Roman"/>
              </w:rPr>
              <w:t xml:space="preserve"> </w:t>
            </w:r>
            <w:r>
              <w:rPr>
                <w:rFonts w:cs="Times New Roman"/>
              </w:rPr>
              <w:t>о сфере человеческой деятельности, ее этапах,</w:t>
            </w:r>
            <w:r>
              <w:rPr>
                <w:rFonts w:eastAsia="Times New Roman" w:cs="Times New Roman"/>
              </w:rPr>
              <w:t xml:space="preserve"> </w:t>
            </w:r>
            <w:r>
              <w:rPr>
                <w:rFonts w:cs="Times New Roman"/>
              </w:rPr>
              <w:t>значимости для развития цивилизации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rPr>
                <w:rFonts w:eastAsia="Calibri" w:cs="Times New Roman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rPr>
                <w:rFonts w:eastAsia="Calibri" w:cs="Times New Roman"/>
              </w:rPr>
            </w:pP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rPr>
                <w:rFonts w:eastAsia="Calibri" w:cs="Times New Roman"/>
              </w:rPr>
            </w:pPr>
          </w:p>
        </w:tc>
      </w:tr>
      <w:tr w:rsidR="003C3899">
        <w:trPr>
          <w:trHeight w:val="65"/>
        </w:trPr>
        <w:tc>
          <w:tcPr>
            <w:tcW w:w="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899" w:rsidRDefault="003C3899">
            <w:pPr>
              <w:pStyle w:val="a9"/>
              <w:numPr>
                <w:ilvl w:val="0"/>
                <w:numId w:val="1"/>
              </w:numPr>
              <w:jc w:val="center"/>
              <w:rPr>
                <w:rFonts w:eastAsia="Calibri"/>
              </w:rPr>
            </w:pPr>
          </w:p>
        </w:tc>
        <w:tc>
          <w:tcPr>
            <w:tcW w:w="31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899" w:rsidRDefault="007E3858">
            <w:pPr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 xml:space="preserve">Решение задач по теме: </w:t>
            </w:r>
            <w:r>
              <w:rPr>
                <w:rFonts w:eastAsia="Times New Roman" w:cs="Times New Roman"/>
                <w:lang w:eastAsia="ru-RU"/>
              </w:rPr>
              <w:lastRenderedPageBreak/>
              <w:t>«Соотношения между сторонами и углами треугольника»</w:t>
            </w:r>
          </w:p>
          <w:p w:rsidR="003C3899" w:rsidRDefault="003C3899">
            <w:pPr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8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899" w:rsidRDefault="007E3858">
            <w:pPr>
              <w:jc w:val="center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lastRenderedPageBreak/>
              <w:t>1</w:t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899" w:rsidRDefault="007E3858">
            <w:pPr>
              <w:autoSpaceDE w:val="0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 xml:space="preserve">Уметь решать задачи, строить углы, вычислять координаты </w:t>
            </w:r>
            <w:r>
              <w:rPr>
                <w:rFonts w:eastAsia="Times New Roman" w:cs="Times New Roman"/>
                <w:lang w:eastAsia="ru-RU"/>
              </w:rPr>
              <w:lastRenderedPageBreak/>
              <w:t>точки с помощью синуса, косинуса и тангенса угла, вычислять площадь треугольника по двум сторонам и углу между ними, решать треугольники; объяснять, что такое угол между векторами.</w:t>
            </w:r>
          </w:p>
          <w:p w:rsidR="003C3899" w:rsidRDefault="007E3858">
            <w:pPr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Уметь планировать и осуществлять деятельность, на</w:t>
            </w:r>
            <w:r>
              <w:rPr>
                <w:rFonts w:eastAsia="Calibri" w:cs="Times New Roman"/>
              </w:rPr>
              <w:softHyphen/>
              <w:t>правленную на решение задач исследовательского характера; видеть математическую задачу в контексте проб</w:t>
            </w:r>
            <w:r>
              <w:rPr>
                <w:rFonts w:eastAsia="Calibri" w:cs="Times New Roman"/>
              </w:rPr>
              <w:softHyphen/>
              <w:t xml:space="preserve">лемной ситуации в других дисциплинах, в окружающей жизни. </w:t>
            </w:r>
          </w:p>
          <w:p w:rsidR="003C3899" w:rsidRDefault="003C3899">
            <w:pPr>
              <w:rPr>
                <w:rFonts w:eastAsia="Calibri" w:cs="Times New Roman"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rPr>
                <w:rFonts w:eastAsia="Calibri" w:cs="Times New Roman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rPr>
                <w:rFonts w:eastAsia="Calibri" w:cs="Times New Roman"/>
              </w:rPr>
            </w:pP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rPr>
                <w:rFonts w:eastAsia="Calibri" w:cs="Times New Roman"/>
              </w:rPr>
            </w:pPr>
          </w:p>
        </w:tc>
      </w:tr>
      <w:tr w:rsidR="003C3899">
        <w:trPr>
          <w:trHeight w:val="65"/>
        </w:trPr>
        <w:tc>
          <w:tcPr>
            <w:tcW w:w="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899" w:rsidRDefault="003C3899">
            <w:pPr>
              <w:pStyle w:val="a9"/>
              <w:numPr>
                <w:ilvl w:val="0"/>
                <w:numId w:val="1"/>
              </w:numPr>
              <w:jc w:val="center"/>
              <w:rPr>
                <w:rFonts w:eastAsia="Calibri"/>
              </w:rPr>
            </w:pPr>
          </w:p>
        </w:tc>
        <w:tc>
          <w:tcPr>
            <w:tcW w:w="31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899" w:rsidRDefault="007E3858">
            <w:pPr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Скалярное произведение векторов.</w:t>
            </w:r>
          </w:p>
          <w:p w:rsidR="003C3899" w:rsidRDefault="003C3899">
            <w:pPr>
              <w:jc w:val="center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8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899" w:rsidRDefault="007E3858">
            <w:pPr>
              <w:jc w:val="center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1</w:t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899" w:rsidRDefault="007E3858">
            <w:r>
              <w:rPr>
                <w:rFonts w:eastAsia="Times New Roman" w:cs="Times New Roman"/>
                <w:lang w:eastAsia="ru-RU"/>
              </w:rPr>
              <w:t xml:space="preserve">Знать определение скалярного произведения векторов, условие перпендикулярности векторов. </w:t>
            </w:r>
            <w:r>
              <w:rPr>
                <w:rFonts w:eastAsia="Calibri" w:cs="Times New Roman"/>
              </w:rPr>
              <w:t>Видеть задачу в контексте проб</w:t>
            </w:r>
            <w:r>
              <w:rPr>
                <w:rFonts w:eastAsia="Calibri" w:cs="Times New Roman"/>
              </w:rPr>
              <w:softHyphen/>
              <w:t xml:space="preserve">лемной ситуации в других дисциплинах, в окружающей жизни; </w:t>
            </w:r>
          </w:p>
          <w:p w:rsidR="003C3899" w:rsidRDefault="007E3858">
            <w:pPr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Выбирать форму записи решения, записывать ход решения в свободной форме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rPr>
                <w:rFonts w:eastAsia="Calibri" w:cs="Times New Roman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rPr>
                <w:rFonts w:eastAsia="Calibri" w:cs="Times New Roman"/>
              </w:rPr>
            </w:pP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rPr>
                <w:rFonts w:eastAsia="Calibri" w:cs="Times New Roman"/>
              </w:rPr>
            </w:pPr>
          </w:p>
        </w:tc>
      </w:tr>
      <w:tr w:rsidR="003C3899">
        <w:trPr>
          <w:trHeight w:val="65"/>
        </w:trPr>
        <w:tc>
          <w:tcPr>
            <w:tcW w:w="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899" w:rsidRDefault="003C3899">
            <w:pPr>
              <w:pStyle w:val="a9"/>
              <w:numPr>
                <w:ilvl w:val="0"/>
                <w:numId w:val="1"/>
              </w:numPr>
              <w:jc w:val="center"/>
              <w:rPr>
                <w:rFonts w:eastAsia="Calibri"/>
              </w:rPr>
            </w:pPr>
          </w:p>
        </w:tc>
        <w:tc>
          <w:tcPr>
            <w:tcW w:w="31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899" w:rsidRDefault="007E3858">
            <w:pPr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Скалярное произведение векторов в координатах</w:t>
            </w:r>
          </w:p>
        </w:tc>
        <w:tc>
          <w:tcPr>
            <w:tcW w:w="8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899" w:rsidRDefault="007E3858">
            <w:pPr>
              <w:jc w:val="center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1</w:t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899" w:rsidRDefault="007E3858">
            <w:r>
              <w:rPr>
                <w:rFonts w:eastAsia="Times New Roman" w:cs="Times New Roman"/>
                <w:lang w:eastAsia="ru-RU"/>
              </w:rPr>
              <w:t xml:space="preserve">Уметь выражать скалярное произведение векторов в координатах, знать его свойства, уметь решать задачи. </w:t>
            </w:r>
            <w:r>
              <w:rPr>
                <w:rFonts w:cs="Times New Roman"/>
              </w:rPr>
              <w:t>Уметь самостоятельно ставить цели, выбирать и создавать алгоритмы для решения учебных математических проблем</w:t>
            </w:r>
            <w:r>
              <w:rPr>
                <w:rFonts w:eastAsia="Times New Roman" w:cs="Times New Roman"/>
                <w:lang w:eastAsia="ru-RU"/>
              </w:rPr>
              <w:t xml:space="preserve">. </w:t>
            </w:r>
            <w:r>
              <w:rPr>
                <w:rFonts w:eastAsia="Calibri" w:cs="Times New Roman"/>
              </w:rPr>
              <w:t>Проявлять логическое и критическое мышления, культуру речи, способность к умственному эксперименту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rPr>
                <w:rFonts w:eastAsia="Calibri" w:cs="Times New Roman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rPr>
                <w:rFonts w:eastAsia="Calibri" w:cs="Times New Roman"/>
              </w:rPr>
            </w:pP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rPr>
                <w:rFonts w:eastAsia="Calibri" w:cs="Times New Roman"/>
              </w:rPr>
            </w:pPr>
          </w:p>
        </w:tc>
      </w:tr>
      <w:tr w:rsidR="003C3899">
        <w:trPr>
          <w:trHeight w:val="65"/>
        </w:trPr>
        <w:tc>
          <w:tcPr>
            <w:tcW w:w="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899" w:rsidRDefault="003C3899">
            <w:pPr>
              <w:pStyle w:val="a9"/>
              <w:numPr>
                <w:ilvl w:val="0"/>
                <w:numId w:val="1"/>
              </w:numPr>
              <w:jc w:val="center"/>
              <w:rPr>
                <w:rFonts w:eastAsia="Calibri"/>
              </w:rPr>
            </w:pPr>
          </w:p>
        </w:tc>
        <w:tc>
          <w:tcPr>
            <w:tcW w:w="31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899" w:rsidRDefault="007E3858">
            <w:pPr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Применение скалярного произведения векторов к решению задач.</w:t>
            </w:r>
          </w:p>
          <w:p w:rsidR="003C3899" w:rsidRDefault="003C3899">
            <w:pPr>
              <w:rPr>
                <w:rFonts w:cs="Times New Roman"/>
              </w:rPr>
            </w:pPr>
          </w:p>
        </w:tc>
        <w:tc>
          <w:tcPr>
            <w:tcW w:w="8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899" w:rsidRDefault="007E3858">
            <w:pPr>
              <w:jc w:val="center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1</w:t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899" w:rsidRDefault="007E3858">
            <w:pPr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Знать определение скалярного произведения векторов, условие перпендикулярности векторов, выражать скалярное произведение в координатах, знать его свойства</w:t>
            </w:r>
          </w:p>
          <w:p w:rsidR="003C3899" w:rsidRDefault="007E3858">
            <w:pPr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Понимать сущность алгоритмических предписаний и уметь действовать в соответствии с предложенным алго</w:t>
            </w:r>
            <w:r>
              <w:rPr>
                <w:rFonts w:eastAsia="Calibri" w:cs="Times New Roman"/>
              </w:rPr>
              <w:softHyphen/>
              <w:t>ритмом</w:t>
            </w:r>
          </w:p>
          <w:p w:rsidR="003C3899" w:rsidRDefault="007E3858">
            <w:pPr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Дополнять и исправлять ответ других учащихся, предлагать свои способы решения задач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rPr>
                <w:rFonts w:eastAsia="Calibri" w:cs="Times New Roman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rPr>
                <w:rFonts w:eastAsia="Calibri" w:cs="Times New Roman"/>
              </w:rPr>
            </w:pP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rPr>
                <w:rFonts w:eastAsia="Calibri" w:cs="Times New Roman"/>
              </w:rPr>
            </w:pPr>
          </w:p>
        </w:tc>
      </w:tr>
      <w:tr w:rsidR="003C3899">
        <w:trPr>
          <w:trHeight w:val="65"/>
        </w:trPr>
        <w:tc>
          <w:tcPr>
            <w:tcW w:w="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899" w:rsidRDefault="003C3899">
            <w:pPr>
              <w:pStyle w:val="a9"/>
              <w:numPr>
                <w:ilvl w:val="0"/>
                <w:numId w:val="1"/>
              </w:numPr>
              <w:jc w:val="center"/>
              <w:rPr>
                <w:rFonts w:eastAsia="Calibri"/>
              </w:rPr>
            </w:pPr>
          </w:p>
        </w:tc>
        <w:tc>
          <w:tcPr>
            <w:tcW w:w="31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899" w:rsidRDefault="007E3858">
            <w:pPr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Контрольная работа №3 по теме: «Соотношение между сторонами и углами треугольника»</w:t>
            </w:r>
          </w:p>
        </w:tc>
        <w:tc>
          <w:tcPr>
            <w:tcW w:w="8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899" w:rsidRDefault="007E3858">
            <w:pPr>
              <w:jc w:val="center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1</w:t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899" w:rsidRDefault="007E3858">
            <w:r>
              <w:rPr>
                <w:rFonts w:eastAsia="Times New Roman" w:cs="Times New Roman"/>
                <w:lang w:eastAsia="ru-RU"/>
              </w:rPr>
              <w:t xml:space="preserve">Уметь применять полученные теоретические знания на практике. </w:t>
            </w:r>
            <w:r>
              <w:rPr>
                <w:rFonts w:eastAsia="Calibri" w:cs="Times New Roman"/>
              </w:rPr>
              <w:t>Уметь самостоятельно контролировать своё время и управлять им</w:t>
            </w:r>
            <w:r>
              <w:rPr>
                <w:rFonts w:eastAsia="Times New Roman" w:cs="Times New Roman"/>
                <w:lang w:eastAsia="ru-RU"/>
              </w:rPr>
              <w:t xml:space="preserve">. </w:t>
            </w:r>
            <w:r>
              <w:rPr>
                <w:rFonts w:eastAsia="Calibri" w:cs="Times New Roman"/>
              </w:rPr>
              <w:t>Осуществлять самоконтроль за конечным результатом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rPr>
                <w:rFonts w:eastAsia="Calibri" w:cs="Times New Roman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rPr>
                <w:rFonts w:eastAsia="Calibri" w:cs="Times New Roman"/>
              </w:rPr>
            </w:pP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rPr>
                <w:rFonts w:eastAsia="Calibri" w:cs="Times New Roman"/>
              </w:rPr>
            </w:pPr>
          </w:p>
        </w:tc>
      </w:tr>
      <w:tr w:rsidR="003C3899">
        <w:trPr>
          <w:trHeight w:val="65"/>
        </w:trPr>
        <w:tc>
          <w:tcPr>
            <w:tcW w:w="1601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899" w:rsidRDefault="007E3858">
            <w:pPr>
              <w:jc w:val="center"/>
              <w:rPr>
                <w:rFonts w:eastAsia="Times New Roman" w:cs="Times New Roman"/>
                <w:b/>
                <w:lang w:eastAsia="ru-RU"/>
              </w:rPr>
            </w:pPr>
            <w:r>
              <w:rPr>
                <w:rFonts w:eastAsia="Times New Roman" w:cs="Times New Roman"/>
                <w:b/>
                <w:lang w:eastAsia="ru-RU"/>
              </w:rPr>
              <w:t>Длина окружности и площадь круга (11 ч)</w:t>
            </w:r>
          </w:p>
        </w:tc>
      </w:tr>
      <w:tr w:rsidR="003C3899">
        <w:trPr>
          <w:trHeight w:val="65"/>
        </w:trPr>
        <w:tc>
          <w:tcPr>
            <w:tcW w:w="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899" w:rsidRDefault="003C3899">
            <w:pPr>
              <w:pStyle w:val="a9"/>
              <w:numPr>
                <w:ilvl w:val="0"/>
                <w:numId w:val="1"/>
              </w:numPr>
              <w:jc w:val="center"/>
              <w:rPr>
                <w:rFonts w:eastAsia="Calibri"/>
              </w:rPr>
            </w:pPr>
          </w:p>
        </w:tc>
        <w:tc>
          <w:tcPr>
            <w:tcW w:w="31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899" w:rsidRDefault="007E3858">
            <w:r>
              <w:rPr>
                <w:rFonts w:eastAsia="Times New Roman" w:cs="Times New Roman"/>
                <w:lang w:eastAsia="ru-RU"/>
              </w:rPr>
              <w:t xml:space="preserve">Правильный многоугольник. </w:t>
            </w:r>
          </w:p>
          <w:p w:rsidR="003C3899" w:rsidRDefault="003C3899">
            <w:pPr>
              <w:rPr>
                <w:rFonts w:cs="Times New Roman"/>
              </w:rPr>
            </w:pPr>
          </w:p>
        </w:tc>
        <w:tc>
          <w:tcPr>
            <w:tcW w:w="8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899" w:rsidRDefault="007E3858">
            <w:pPr>
              <w:jc w:val="center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1</w:t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899" w:rsidRDefault="007E3858">
            <w:pPr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Знать определение правильного многоугольника</w:t>
            </w:r>
          </w:p>
          <w:p w:rsidR="003C3899" w:rsidRDefault="007E3858">
            <w:pPr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Уметь находить в различных источниках информацию, необходимую для решения математических проблем</w:t>
            </w:r>
          </w:p>
          <w:p w:rsidR="003C3899" w:rsidRDefault="007E3858">
            <w:pPr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Выбирать форму записи решения, записывать ход решения в свободной форме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rPr>
                <w:rFonts w:eastAsia="Calibri" w:cs="Times New Roman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rPr>
                <w:rFonts w:eastAsia="Calibri" w:cs="Times New Roman"/>
              </w:rPr>
            </w:pP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rPr>
                <w:rFonts w:eastAsia="Calibri" w:cs="Times New Roman"/>
              </w:rPr>
            </w:pPr>
          </w:p>
        </w:tc>
      </w:tr>
      <w:tr w:rsidR="003C3899">
        <w:trPr>
          <w:trHeight w:val="65"/>
        </w:trPr>
        <w:tc>
          <w:tcPr>
            <w:tcW w:w="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899" w:rsidRDefault="003C3899">
            <w:pPr>
              <w:pStyle w:val="a9"/>
              <w:numPr>
                <w:ilvl w:val="0"/>
                <w:numId w:val="1"/>
              </w:numPr>
              <w:jc w:val="center"/>
              <w:rPr>
                <w:rFonts w:eastAsia="Calibri"/>
              </w:rPr>
            </w:pPr>
          </w:p>
        </w:tc>
        <w:tc>
          <w:tcPr>
            <w:tcW w:w="31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899" w:rsidRDefault="007E3858">
            <w:pPr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Окружность, описанная около правильного многоугольника</w:t>
            </w:r>
          </w:p>
        </w:tc>
        <w:tc>
          <w:tcPr>
            <w:tcW w:w="8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899" w:rsidRDefault="007E3858">
            <w:pPr>
              <w:jc w:val="center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1</w:t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899" w:rsidRDefault="007E3858">
            <w:pPr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Знать и уметь применять на практике теорему об окружности, описанной около правильного многоугольника.</w:t>
            </w:r>
          </w:p>
          <w:p w:rsidR="003C3899" w:rsidRDefault="007E3858">
            <w:pPr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Видеть математическую задачу в контексте проб</w:t>
            </w:r>
            <w:r>
              <w:rPr>
                <w:rFonts w:eastAsia="Calibri" w:cs="Times New Roman"/>
              </w:rPr>
              <w:softHyphen/>
              <w:t>лемной ситуации в других дисциплинах, в окружающей жизни; находить в различных источниках информацию, необходимую для решения математических проблем. Выполнять пошаговый контроль, взаимоконтроль результата учебной математической деятельности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rPr>
                <w:rFonts w:eastAsia="Calibri" w:cs="Times New Roman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rPr>
                <w:rFonts w:eastAsia="Calibri" w:cs="Times New Roman"/>
              </w:rPr>
            </w:pP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rPr>
                <w:rFonts w:eastAsia="Calibri" w:cs="Times New Roman"/>
              </w:rPr>
            </w:pPr>
          </w:p>
        </w:tc>
      </w:tr>
      <w:tr w:rsidR="003C3899">
        <w:trPr>
          <w:trHeight w:val="65"/>
        </w:trPr>
        <w:tc>
          <w:tcPr>
            <w:tcW w:w="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899" w:rsidRDefault="003C3899">
            <w:pPr>
              <w:pStyle w:val="a9"/>
              <w:numPr>
                <w:ilvl w:val="0"/>
                <w:numId w:val="1"/>
              </w:numPr>
              <w:jc w:val="center"/>
              <w:rPr>
                <w:rFonts w:eastAsia="Calibri"/>
              </w:rPr>
            </w:pPr>
          </w:p>
        </w:tc>
        <w:tc>
          <w:tcPr>
            <w:tcW w:w="31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899" w:rsidRDefault="007E3858">
            <w:pPr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Окружность, вписанная в правильный многоугольник.</w:t>
            </w:r>
          </w:p>
        </w:tc>
        <w:tc>
          <w:tcPr>
            <w:tcW w:w="8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899" w:rsidRDefault="007E3858">
            <w:pPr>
              <w:jc w:val="center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1</w:t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899" w:rsidRDefault="007E3858">
            <w:r>
              <w:rPr>
                <w:rFonts w:eastAsia="Times New Roman" w:cs="Times New Roman"/>
                <w:lang w:eastAsia="ru-RU"/>
              </w:rPr>
              <w:t xml:space="preserve">Знать и уметь применять на практике теорему об окружности, вписанной в правильный многоугольник. </w:t>
            </w:r>
            <w:r>
              <w:rPr>
                <w:rFonts w:eastAsia="Calibri" w:cs="Times New Roman"/>
              </w:rPr>
              <w:t>Уметь самостоятельно ставить цели, выбирать и созда</w:t>
            </w:r>
            <w:r>
              <w:rPr>
                <w:rFonts w:eastAsia="Calibri" w:cs="Times New Roman"/>
              </w:rPr>
              <w:softHyphen/>
              <w:t>вать алгоритмы для решения учебных математических проб</w:t>
            </w:r>
            <w:r>
              <w:rPr>
                <w:rFonts w:eastAsia="Calibri" w:cs="Times New Roman"/>
              </w:rPr>
              <w:softHyphen/>
              <w:t>лем</w:t>
            </w:r>
            <w:r>
              <w:rPr>
                <w:rFonts w:eastAsia="Times New Roman" w:cs="Times New Roman"/>
                <w:lang w:eastAsia="ru-RU"/>
              </w:rPr>
              <w:t xml:space="preserve">. </w:t>
            </w:r>
            <w:r>
              <w:rPr>
                <w:rFonts w:eastAsia="Calibri" w:cs="Times New Roman"/>
              </w:rPr>
              <w:t>Дополнять и исправлять ответ других учащихся, предлагать свои способы решения задач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rPr>
                <w:rFonts w:eastAsia="Calibri" w:cs="Times New Roman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rPr>
                <w:rFonts w:eastAsia="Calibri" w:cs="Times New Roman"/>
              </w:rPr>
            </w:pP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rPr>
                <w:rFonts w:eastAsia="Calibri" w:cs="Times New Roman"/>
              </w:rPr>
            </w:pPr>
          </w:p>
        </w:tc>
      </w:tr>
      <w:tr w:rsidR="003C3899">
        <w:trPr>
          <w:trHeight w:val="65"/>
        </w:trPr>
        <w:tc>
          <w:tcPr>
            <w:tcW w:w="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899" w:rsidRDefault="003C3899">
            <w:pPr>
              <w:pStyle w:val="a9"/>
              <w:numPr>
                <w:ilvl w:val="0"/>
                <w:numId w:val="1"/>
              </w:numPr>
              <w:jc w:val="center"/>
              <w:rPr>
                <w:rFonts w:eastAsia="Calibri"/>
              </w:rPr>
            </w:pPr>
          </w:p>
        </w:tc>
        <w:tc>
          <w:tcPr>
            <w:tcW w:w="31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899" w:rsidRDefault="007E3858">
            <w:pPr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Окружность, описанная около правильного многоугольника и вписанная в него</w:t>
            </w:r>
          </w:p>
        </w:tc>
        <w:tc>
          <w:tcPr>
            <w:tcW w:w="8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899" w:rsidRDefault="007E3858">
            <w:pPr>
              <w:jc w:val="center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1</w:t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899" w:rsidRDefault="007E3858">
            <w:r>
              <w:rPr>
                <w:rFonts w:eastAsia="Times New Roman" w:cs="Times New Roman"/>
                <w:lang w:eastAsia="ru-RU"/>
              </w:rPr>
              <w:t xml:space="preserve">Знать и уметь применять на практике теоремы об окружности, вписанной в правильный многоугольник; об окружности, описанной около правильного многоугольника. </w:t>
            </w:r>
            <w:r>
              <w:rPr>
                <w:rFonts w:eastAsia="Calibri" w:cs="Times New Roman"/>
              </w:rPr>
              <w:t>Уметь выдвигать гипотезы при решении учебных за</w:t>
            </w:r>
            <w:r>
              <w:rPr>
                <w:rFonts w:eastAsia="Calibri" w:cs="Times New Roman"/>
              </w:rPr>
              <w:softHyphen/>
              <w:t>дач, понимать необходимость их проверки; принимать решение в условиях не</w:t>
            </w:r>
            <w:r>
              <w:rPr>
                <w:rFonts w:eastAsia="Calibri" w:cs="Times New Roman"/>
              </w:rPr>
              <w:softHyphen/>
              <w:t>полной и избыточной, точной и вероятностной информации</w:t>
            </w:r>
            <w:r>
              <w:rPr>
                <w:rFonts w:eastAsia="Times New Roman" w:cs="Times New Roman"/>
                <w:lang w:eastAsia="ru-RU"/>
              </w:rPr>
              <w:t xml:space="preserve">. </w:t>
            </w:r>
            <w:r>
              <w:rPr>
                <w:rFonts w:eastAsia="Calibri" w:cs="Times New Roman"/>
              </w:rPr>
              <w:t>Применять критичность мышления, уметь распознавать логически некорректные высказывания, отличать гипотезу от факта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rPr>
                <w:rFonts w:eastAsia="Calibri" w:cs="Times New Roman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rPr>
                <w:rFonts w:eastAsia="Calibri" w:cs="Times New Roman"/>
              </w:rPr>
            </w:pP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rPr>
                <w:rFonts w:eastAsia="Calibri" w:cs="Times New Roman"/>
              </w:rPr>
            </w:pPr>
          </w:p>
        </w:tc>
      </w:tr>
      <w:tr w:rsidR="003C3899">
        <w:trPr>
          <w:trHeight w:val="65"/>
        </w:trPr>
        <w:tc>
          <w:tcPr>
            <w:tcW w:w="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899" w:rsidRDefault="003C3899">
            <w:pPr>
              <w:pStyle w:val="a9"/>
              <w:numPr>
                <w:ilvl w:val="0"/>
                <w:numId w:val="1"/>
              </w:numPr>
              <w:jc w:val="center"/>
              <w:rPr>
                <w:rFonts w:eastAsia="Calibri"/>
              </w:rPr>
            </w:pPr>
          </w:p>
        </w:tc>
        <w:tc>
          <w:tcPr>
            <w:tcW w:w="31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899" w:rsidRDefault="007E3858">
            <w:pPr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Формулы для вычисления площади правильного многоугольника, его стороны и радиуса вписанной окружности</w:t>
            </w:r>
          </w:p>
        </w:tc>
        <w:tc>
          <w:tcPr>
            <w:tcW w:w="8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899" w:rsidRDefault="007E3858">
            <w:pPr>
              <w:jc w:val="center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1</w:t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899" w:rsidRDefault="007E3858">
            <w:r>
              <w:rPr>
                <w:rFonts w:eastAsia="Times New Roman" w:cs="Times New Roman"/>
                <w:lang w:eastAsia="ru-RU"/>
              </w:rPr>
              <w:t xml:space="preserve">Знать формулы для вычисления угла, площади и стороны правильного многоугольника и радиуса вписанной в него окружности, уметь их выводить и применять при решении задач. </w:t>
            </w:r>
            <w:r>
              <w:rPr>
                <w:rFonts w:eastAsia="Calibri" w:cs="Times New Roman"/>
              </w:rPr>
              <w:t>Видеть математическую задачу в контексте проб</w:t>
            </w:r>
            <w:r>
              <w:rPr>
                <w:rFonts w:eastAsia="Calibri" w:cs="Times New Roman"/>
              </w:rPr>
              <w:softHyphen/>
              <w:t>лемной ситуации в окружающей жизни; находить информацию, необходимую для решения математических проблем</w:t>
            </w:r>
          </w:p>
          <w:p w:rsidR="003C3899" w:rsidRDefault="007E3858">
            <w:r>
              <w:rPr>
                <w:rFonts w:eastAsia="Times New Roman" w:cs="Times New Roman"/>
                <w:lang w:eastAsia="ru-RU"/>
              </w:rPr>
              <w:t>Проявлять креативность мышления, инициативу, находчивость, активность при решении математических задач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rPr>
                <w:rFonts w:eastAsia="Calibri" w:cs="Times New Roman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rPr>
                <w:rFonts w:eastAsia="Calibri" w:cs="Times New Roman"/>
              </w:rPr>
            </w:pP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rPr>
                <w:rFonts w:eastAsia="Calibri" w:cs="Times New Roman"/>
              </w:rPr>
            </w:pPr>
          </w:p>
        </w:tc>
      </w:tr>
      <w:tr w:rsidR="003C3899">
        <w:trPr>
          <w:trHeight w:val="65"/>
        </w:trPr>
        <w:tc>
          <w:tcPr>
            <w:tcW w:w="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899" w:rsidRDefault="003C3899">
            <w:pPr>
              <w:pStyle w:val="a9"/>
              <w:numPr>
                <w:ilvl w:val="0"/>
                <w:numId w:val="1"/>
              </w:numPr>
              <w:jc w:val="center"/>
              <w:rPr>
                <w:rFonts w:eastAsia="Calibri"/>
              </w:rPr>
            </w:pPr>
          </w:p>
        </w:tc>
        <w:tc>
          <w:tcPr>
            <w:tcW w:w="31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899" w:rsidRDefault="007E3858">
            <w:pPr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Построение правильных многоугольников</w:t>
            </w:r>
          </w:p>
        </w:tc>
        <w:tc>
          <w:tcPr>
            <w:tcW w:w="8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899" w:rsidRDefault="007E3858">
            <w:pPr>
              <w:jc w:val="center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1</w:t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899" w:rsidRDefault="007E3858">
            <w:r>
              <w:rPr>
                <w:rFonts w:eastAsia="Times New Roman" w:cs="Times New Roman"/>
                <w:lang w:eastAsia="ru-RU"/>
              </w:rPr>
              <w:t xml:space="preserve">Выводить и применять при решении задач формулы площади. Строить правильные многоугольники. </w:t>
            </w:r>
            <w:r>
              <w:rPr>
                <w:rFonts w:eastAsia="Calibri" w:cs="Times New Roman"/>
              </w:rPr>
              <w:t>Уметь планировать и осуществлять деятельность, на</w:t>
            </w:r>
            <w:r>
              <w:rPr>
                <w:rFonts w:eastAsia="Calibri" w:cs="Times New Roman"/>
              </w:rPr>
              <w:softHyphen/>
              <w:t>правленную на решение задач исследовательского характера</w:t>
            </w:r>
            <w:r>
              <w:rPr>
                <w:rFonts w:eastAsia="Times New Roman" w:cs="Times New Roman"/>
                <w:lang w:eastAsia="ru-RU"/>
              </w:rPr>
              <w:t xml:space="preserve">. </w:t>
            </w:r>
            <w:r>
              <w:rPr>
                <w:rFonts w:eastAsia="Calibri" w:cs="Times New Roman"/>
              </w:rPr>
              <w:t>Выполнять пошаговый контроль, взаимоконтроль результата учебной математической деятельности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rPr>
                <w:rFonts w:eastAsia="Calibri" w:cs="Times New Roman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rPr>
                <w:rFonts w:eastAsia="Calibri" w:cs="Times New Roman"/>
              </w:rPr>
            </w:pP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rPr>
                <w:rFonts w:eastAsia="Calibri" w:cs="Times New Roman"/>
              </w:rPr>
            </w:pPr>
          </w:p>
        </w:tc>
      </w:tr>
      <w:tr w:rsidR="003C3899">
        <w:trPr>
          <w:trHeight w:val="65"/>
        </w:trPr>
        <w:tc>
          <w:tcPr>
            <w:tcW w:w="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899" w:rsidRDefault="003C3899">
            <w:pPr>
              <w:pStyle w:val="a9"/>
              <w:numPr>
                <w:ilvl w:val="0"/>
                <w:numId w:val="1"/>
              </w:numPr>
              <w:jc w:val="center"/>
              <w:rPr>
                <w:rFonts w:eastAsia="Calibri"/>
              </w:rPr>
            </w:pPr>
          </w:p>
        </w:tc>
        <w:tc>
          <w:tcPr>
            <w:tcW w:w="31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899" w:rsidRDefault="007E3858">
            <w:r>
              <w:rPr>
                <w:rFonts w:eastAsia="Times New Roman" w:cs="Times New Roman"/>
                <w:lang w:eastAsia="ru-RU"/>
              </w:rPr>
              <w:t>Длина окружности.</w:t>
            </w:r>
            <w:r>
              <w:rPr>
                <w:rFonts w:eastAsia="Calibri" w:cs="Times New Roman"/>
                <w:bCs/>
                <w:iCs/>
                <w:color w:val="000000"/>
              </w:rPr>
              <w:t xml:space="preserve"> </w:t>
            </w:r>
          </w:p>
        </w:tc>
        <w:tc>
          <w:tcPr>
            <w:tcW w:w="8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899" w:rsidRDefault="007E3858">
            <w:pPr>
              <w:jc w:val="center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1</w:t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899" w:rsidRDefault="007E3858">
            <w:pPr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Знать формулы длины окружности и дуги окружности, уметь применять их при решении задач</w:t>
            </w:r>
          </w:p>
          <w:p w:rsidR="003C3899" w:rsidRDefault="007E3858">
            <w:pPr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Уметь применять индуктивные и дедуктивные спосо</w:t>
            </w:r>
            <w:r>
              <w:rPr>
                <w:rFonts w:eastAsia="Calibri" w:cs="Times New Roman"/>
              </w:rPr>
              <w:softHyphen/>
              <w:t>бы рассуждений, видеть различные стратегии решения задач</w:t>
            </w:r>
          </w:p>
          <w:p w:rsidR="003C3899" w:rsidRDefault="007E3858">
            <w:pPr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Проявлять логическое и критическое мышления, культуру речи, способность к умственному эксперименту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rPr>
                <w:rFonts w:eastAsia="Calibri" w:cs="Times New Roman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rPr>
                <w:rFonts w:eastAsia="Calibri" w:cs="Times New Roman"/>
              </w:rPr>
            </w:pP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rPr>
                <w:rFonts w:eastAsia="Calibri" w:cs="Times New Roman"/>
              </w:rPr>
            </w:pPr>
          </w:p>
        </w:tc>
      </w:tr>
      <w:tr w:rsidR="003C3899">
        <w:trPr>
          <w:trHeight w:val="65"/>
        </w:trPr>
        <w:tc>
          <w:tcPr>
            <w:tcW w:w="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899" w:rsidRDefault="003C3899">
            <w:pPr>
              <w:pStyle w:val="a9"/>
              <w:numPr>
                <w:ilvl w:val="0"/>
                <w:numId w:val="1"/>
              </w:numPr>
              <w:jc w:val="center"/>
              <w:rPr>
                <w:rFonts w:eastAsia="Calibri"/>
              </w:rPr>
            </w:pPr>
          </w:p>
        </w:tc>
        <w:tc>
          <w:tcPr>
            <w:tcW w:w="31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899" w:rsidRDefault="007E3858">
            <w:pPr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Площадь круга Площадь кругового сектора</w:t>
            </w:r>
          </w:p>
        </w:tc>
        <w:tc>
          <w:tcPr>
            <w:tcW w:w="8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899" w:rsidRDefault="007E3858">
            <w:pPr>
              <w:jc w:val="center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1</w:t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899" w:rsidRDefault="007E3858">
            <w:r>
              <w:rPr>
                <w:rFonts w:eastAsia="Times New Roman" w:cs="Times New Roman"/>
                <w:lang w:eastAsia="ru-RU"/>
              </w:rPr>
              <w:t xml:space="preserve">Знать формулы площади круга и кругового сектора, уметь применять их при решении задач. </w:t>
            </w:r>
            <w:r>
              <w:rPr>
                <w:rFonts w:eastAsia="Calibri" w:cs="Times New Roman"/>
              </w:rPr>
              <w:t>Понимать сущность алгоритмических предписаний и уметь действовать в соответствии с предложенным алго</w:t>
            </w:r>
            <w:r>
              <w:rPr>
                <w:rFonts w:eastAsia="Calibri" w:cs="Times New Roman"/>
              </w:rPr>
              <w:softHyphen/>
              <w:t>ритмом</w:t>
            </w:r>
            <w:r>
              <w:rPr>
                <w:rFonts w:eastAsia="Times New Roman" w:cs="Times New Roman"/>
                <w:lang w:eastAsia="ru-RU"/>
              </w:rPr>
              <w:t xml:space="preserve">. 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rPr>
                <w:rFonts w:eastAsia="Calibri" w:cs="Times New Roman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rPr>
                <w:rFonts w:eastAsia="Calibri" w:cs="Times New Roman"/>
              </w:rPr>
            </w:pP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rPr>
                <w:rFonts w:eastAsia="Calibri" w:cs="Times New Roman"/>
              </w:rPr>
            </w:pPr>
          </w:p>
        </w:tc>
      </w:tr>
      <w:tr w:rsidR="003C3899">
        <w:trPr>
          <w:trHeight w:val="65"/>
        </w:trPr>
        <w:tc>
          <w:tcPr>
            <w:tcW w:w="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899" w:rsidRDefault="003C3899">
            <w:pPr>
              <w:pStyle w:val="a9"/>
              <w:numPr>
                <w:ilvl w:val="0"/>
                <w:numId w:val="1"/>
              </w:numPr>
              <w:jc w:val="center"/>
              <w:rPr>
                <w:rFonts w:eastAsia="Calibri"/>
              </w:rPr>
            </w:pPr>
          </w:p>
        </w:tc>
        <w:tc>
          <w:tcPr>
            <w:tcW w:w="31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899" w:rsidRDefault="007E3858">
            <w:pPr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Решение задач «Длина окружности. Площадь круга»</w:t>
            </w:r>
          </w:p>
        </w:tc>
        <w:tc>
          <w:tcPr>
            <w:tcW w:w="8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899" w:rsidRDefault="007E3858">
            <w:pPr>
              <w:jc w:val="center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1</w:t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899" w:rsidRDefault="007E3858">
            <w:r>
              <w:rPr>
                <w:rFonts w:eastAsia="Times New Roman" w:cs="Times New Roman"/>
                <w:lang w:eastAsia="ru-RU"/>
              </w:rPr>
              <w:t xml:space="preserve">Уметь применять формулы длины окружности и дуги окружности и формулы площади круга и кругового сектора при решении задач. </w:t>
            </w:r>
            <w:r>
              <w:rPr>
                <w:rFonts w:eastAsia="Calibri" w:cs="Times New Roman"/>
              </w:rPr>
              <w:t>Уметь самостоятельно ставить цели, выбирать и созда</w:t>
            </w:r>
            <w:r>
              <w:rPr>
                <w:rFonts w:eastAsia="Calibri" w:cs="Times New Roman"/>
              </w:rPr>
              <w:softHyphen/>
              <w:t>вать алгоритмы для решения учебных математических проб</w:t>
            </w:r>
            <w:r>
              <w:rPr>
                <w:rFonts w:eastAsia="Calibri" w:cs="Times New Roman"/>
              </w:rPr>
              <w:softHyphen/>
              <w:t>лем</w:t>
            </w:r>
            <w:r>
              <w:rPr>
                <w:rFonts w:eastAsia="Times New Roman" w:cs="Times New Roman"/>
                <w:lang w:eastAsia="ru-RU"/>
              </w:rPr>
              <w:t xml:space="preserve">. </w:t>
            </w:r>
            <w:r>
              <w:rPr>
                <w:rFonts w:eastAsia="Calibri" w:cs="Times New Roman"/>
              </w:rPr>
              <w:t>Дополнять и исправлять ответ других учащихся, предлагать свои способы решения задач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rPr>
                <w:rFonts w:eastAsia="Calibri" w:cs="Times New Roman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rPr>
                <w:rFonts w:eastAsia="Calibri" w:cs="Times New Roman"/>
              </w:rPr>
            </w:pP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rPr>
                <w:rFonts w:eastAsia="Calibri" w:cs="Times New Roman"/>
              </w:rPr>
            </w:pPr>
          </w:p>
        </w:tc>
      </w:tr>
      <w:tr w:rsidR="003C3899">
        <w:trPr>
          <w:trHeight w:val="65"/>
        </w:trPr>
        <w:tc>
          <w:tcPr>
            <w:tcW w:w="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899" w:rsidRDefault="003C3899">
            <w:pPr>
              <w:pStyle w:val="a9"/>
              <w:numPr>
                <w:ilvl w:val="0"/>
                <w:numId w:val="1"/>
              </w:numPr>
              <w:jc w:val="center"/>
              <w:rPr>
                <w:rFonts w:eastAsia="Calibri"/>
              </w:rPr>
            </w:pPr>
          </w:p>
        </w:tc>
        <w:tc>
          <w:tcPr>
            <w:tcW w:w="31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899" w:rsidRDefault="007E3858">
            <w:r>
              <w:rPr>
                <w:rFonts w:eastAsia="Times New Roman" w:cs="Times New Roman"/>
                <w:lang w:eastAsia="ru-RU"/>
              </w:rPr>
              <w:t>Решение задач</w:t>
            </w:r>
            <w:r>
              <w:rPr>
                <w:rFonts w:eastAsia="Calibri" w:cs="Times New Roman"/>
              </w:rPr>
              <w:t xml:space="preserve"> </w:t>
            </w:r>
            <w:r>
              <w:rPr>
                <w:rFonts w:eastAsia="Times New Roman" w:cs="Times New Roman"/>
                <w:lang w:eastAsia="ru-RU"/>
              </w:rPr>
              <w:t>по теме: «Длина окружности и площадь круга»</w:t>
            </w:r>
          </w:p>
        </w:tc>
        <w:tc>
          <w:tcPr>
            <w:tcW w:w="8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899" w:rsidRDefault="007E3858">
            <w:pPr>
              <w:jc w:val="center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1</w:t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899" w:rsidRDefault="007E3858">
            <w:r>
              <w:rPr>
                <w:rFonts w:eastAsia="Times New Roman" w:cs="Times New Roman"/>
                <w:lang w:eastAsia="ru-RU"/>
              </w:rPr>
              <w:t xml:space="preserve">Уметь применять формулы длины окружности и дуги окружности и формулы площади круга и кругового сектора при решении задач. </w:t>
            </w:r>
            <w:r>
              <w:rPr>
                <w:rFonts w:eastAsia="Calibri" w:cs="Times New Roman"/>
              </w:rPr>
              <w:t>Уметь выдвигать гипотезы при решении учебных за</w:t>
            </w:r>
            <w:r>
              <w:rPr>
                <w:rFonts w:eastAsia="Calibri" w:cs="Times New Roman"/>
              </w:rPr>
              <w:softHyphen/>
              <w:t>дач, понимать необходимость их проверки; принимать решение в условиях не</w:t>
            </w:r>
            <w:r>
              <w:rPr>
                <w:rFonts w:eastAsia="Calibri" w:cs="Times New Roman"/>
              </w:rPr>
              <w:softHyphen/>
              <w:t>полной и избыточной, точной и вероятностной информации</w:t>
            </w:r>
            <w:r>
              <w:rPr>
                <w:rFonts w:eastAsia="Times New Roman" w:cs="Times New Roman"/>
                <w:lang w:eastAsia="ru-RU"/>
              </w:rPr>
              <w:t xml:space="preserve">. </w:t>
            </w:r>
            <w:r>
              <w:rPr>
                <w:rFonts w:eastAsia="Calibri" w:cs="Times New Roman"/>
              </w:rPr>
              <w:t>Применять критичность мышления, уметь распознавать логически некорректные высказывания, отличать гипотезу от факта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rPr>
                <w:rFonts w:eastAsia="Calibri" w:cs="Times New Roman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rPr>
                <w:rFonts w:eastAsia="Calibri" w:cs="Times New Roman"/>
              </w:rPr>
            </w:pP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rPr>
                <w:rFonts w:eastAsia="Calibri" w:cs="Times New Roman"/>
              </w:rPr>
            </w:pPr>
          </w:p>
        </w:tc>
      </w:tr>
      <w:tr w:rsidR="003C3899">
        <w:trPr>
          <w:trHeight w:val="65"/>
        </w:trPr>
        <w:tc>
          <w:tcPr>
            <w:tcW w:w="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899" w:rsidRDefault="003C3899">
            <w:pPr>
              <w:pStyle w:val="a9"/>
              <w:numPr>
                <w:ilvl w:val="0"/>
                <w:numId w:val="1"/>
              </w:numPr>
              <w:jc w:val="center"/>
              <w:rPr>
                <w:rFonts w:eastAsia="Calibri"/>
              </w:rPr>
            </w:pPr>
          </w:p>
        </w:tc>
        <w:tc>
          <w:tcPr>
            <w:tcW w:w="31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899" w:rsidRDefault="007E3858">
            <w:pPr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Контрольная работа №4 по теме: «Длина окружности и площадь круга»</w:t>
            </w:r>
          </w:p>
        </w:tc>
        <w:tc>
          <w:tcPr>
            <w:tcW w:w="8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899" w:rsidRDefault="007E3858">
            <w:pPr>
              <w:jc w:val="center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1</w:t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899" w:rsidRDefault="007E3858">
            <w:r>
              <w:rPr>
                <w:rFonts w:eastAsia="Times New Roman" w:cs="Times New Roman"/>
                <w:lang w:eastAsia="ru-RU"/>
              </w:rPr>
              <w:t xml:space="preserve">Уметь применять полученные теоретические знания на практике. </w:t>
            </w:r>
            <w:r>
              <w:rPr>
                <w:rFonts w:eastAsia="Calibri" w:cs="Times New Roman"/>
              </w:rPr>
              <w:t>Уметь самостоятельно контролировать своё время и управлять им</w:t>
            </w:r>
            <w:r>
              <w:rPr>
                <w:rFonts w:eastAsia="Times New Roman" w:cs="Times New Roman"/>
                <w:lang w:eastAsia="ru-RU"/>
              </w:rPr>
              <w:t xml:space="preserve">. </w:t>
            </w:r>
            <w:r>
              <w:rPr>
                <w:rFonts w:eastAsia="Calibri" w:cs="Times New Roman"/>
              </w:rPr>
              <w:t>Осуществлять самоконтроль за конечным результатом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rPr>
                <w:rFonts w:eastAsia="Calibri" w:cs="Times New Roman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rPr>
                <w:rFonts w:eastAsia="Calibri" w:cs="Times New Roman"/>
              </w:rPr>
            </w:pP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rPr>
                <w:rFonts w:eastAsia="Calibri" w:cs="Times New Roman"/>
              </w:rPr>
            </w:pPr>
          </w:p>
        </w:tc>
      </w:tr>
      <w:tr w:rsidR="003C3899">
        <w:trPr>
          <w:trHeight w:val="65"/>
        </w:trPr>
        <w:tc>
          <w:tcPr>
            <w:tcW w:w="1601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899" w:rsidRDefault="007E3858">
            <w:pPr>
              <w:jc w:val="center"/>
              <w:rPr>
                <w:rFonts w:eastAsia="Times New Roman" w:cs="Times New Roman"/>
                <w:b/>
                <w:lang w:eastAsia="ru-RU"/>
              </w:rPr>
            </w:pPr>
            <w:r>
              <w:rPr>
                <w:rFonts w:eastAsia="Times New Roman" w:cs="Times New Roman"/>
                <w:b/>
                <w:lang w:eastAsia="ru-RU"/>
              </w:rPr>
              <w:t>Движение (7 ч)</w:t>
            </w:r>
          </w:p>
        </w:tc>
      </w:tr>
      <w:tr w:rsidR="003C3899">
        <w:trPr>
          <w:trHeight w:val="65"/>
        </w:trPr>
        <w:tc>
          <w:tcPr>
            <w:tcW w:w="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899" w:rsidRDefault="003C3899">
            <w:pPr>
              <w:pStyle w:val="a9"/>
              <w:numPr>
                <w:ilvl w:val="0"/>
                <w:numId w:val="1"/>
              </w:numPr>
              <w:jc w:val="center"/>
              <w:rPr>
                <w:rFonts w:eastAsia="Calibri"/>
              </w:rPr>
            </w:pPr>
          </w:p>
        </w:tc>
        <w:tc>
          <w:tcPr>
            <w:tcW w:w="31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899" w:rsidRDefault="007E3858">
            <w:pPr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Отображение плоскости на себя. Понятие движения</w:t>
            </w:r>
          </w:p>
        </w:tc>
        <w:tc>
          <w:tcPr>
            <w:tcW w:w="8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899" w:rsidRDefault="007E3858">
            <w:pPr>
              <w:jc w:val="center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1</w:t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899" w:rsidRDefault="007E3858">
            <w:r>
              <w:rPr>
                <w:rFonts w:eastAsia="Times New Roman" w:cs="Times New Roman"/>
                <w:lang w:eastAsia="ru-RU"/>
              </w:rPr>
              <w:t xml:space="preserve">Уметь объяснить, что такое отображение плоскости на себя, знать определение движения плоскости. </w:t>
            </w:r>
            <w:r>
              <w:rPr>
                <w:rFonts w:eastAsia="Calibri" w:cs="Times New Roman"/>
              </w:rPr>
              <w:t>Видеть математическую задачу в контексте проб</w:t>
            </w:r>
            <w:r>
              <w:rPr>
                <w:rFonts w:eastAsia="Calibri" w:cs="Times New Roman"/>
              </w:rPr>
              <w:softHyphen/>
              <w:t>лемной ситуации в окружающей жизни; находить информацию, необходимую для решения математических проблем</w:t>
            </w:r>
            <w:r>
              <w:rPr>
                <w:rFonts w:eastAsia="Times New Roman" w:cs="Times New Roman"/>
                <w:lang w:eastAsia="ru-RU"/>
              </w:rPr>
              <w:t xml:space="preserve">. </w:t>
            </w:r>
            <w:r>
              <w:rPr>
                <w:rFonts w:eastAsia="Calibri" w:cs="Times New Roman"/>
              </w:rPr>
              <w:t>Выполнять пошаговый контроль, взаимоконтроль результата учебной математической деятельности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rPr>
                <w:rFonts w:eastAsia="Calibri" w:cs="Times New Roman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rPr>
                <w:rFonts w:eastAsia="Calibri" w:cs="Times New Roman"/>
              </w:rPr>
            </w:pP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rPr>
                <w:rFonts w:eastAsia="Calibri" w:cs="Times New Roman"/>
              </w:rPr>
            </w:pPr>
          </w:p>
        </w:tc>
      </w:tr>
      <w:tr w:rsidR="003C3899">
        <w:trPr>
          <w:trHeight w:val="65"/>
        </w:trPr>
        <w:tc>
          <w:tcPr>
            <w:tcW w:w="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899" w:rsidRDefault="003C3899">
            <w:pPr>
              <w:pStyle w:val="a9"/>
              <w:numPr>
                <w:ilvl w:val="0"/>
                <w:numId w:val="1"/>
              </w:numPr>
              <w:jc w:val="center"/>
              <w:rPr>
                <w:rFonts w:eastAsia="Calibri"/>
              </w:rPr>
            </w:pPr>
          </w:p>
        </w:tc>
        <w:tc>
          <w:tcPr>
            <w:tcW w:w="31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899" w:rsidRDefault="003C3899">
            <w:pPr>
              <w:rPr>
                <w:rFonts w:eastAsia="Times New Roman" w:cs="Times New Roman"/>
                <w:lang w:eastAsia="ru-RU"/>
              </w:rPr>
            </w:pPr>
          </w:p>
          <w:p w:rsidR="003C3899" w:rsidRDefault="007E3858">
            <w:r>
              <w:rPr>
                <w:rFonts w:eastAsia="Times New Roman" w:cs="Times New Roman"/>
                <w:lang w:eastAsia="ru-RU"/>
              </w:rPr>
              <w:lastRenderedPageBreak/>
              <w:t xml:space="preserve">Симметрия. </w:t>
            </w:r>
          </w:p>
          <w:p w:rsidR="003C3899" w:rsidRDefault="003C3899">
            <w:pPr>
              <w:rPr>
                <w:rFonts w:cs="Times New Roman"/>
              </w:rPr>
            </w:pPr>
          </w:p>
        </w:tc>
        <w:tc>
          <w:tcPr>
            <w:tcW w:w="8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899" w:rsidRDefault="007E3858">
            <w:pPr>
              <w:jc w:val="center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lastRenderedPageBreak/>
              <w:t>1</w:t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899" w:rsidRDefault="007E3858">
            <w:r>
              <w:rPr>
                <w:rFonts w:eastAsia="Times New Roman" w:cs="Times New Roman"/>
                <w:lang w:eastAsia="ru-RU"/>
              </w:rPr>
              <w:t xml:space="preserve">Знать, уметь применять свойства движений на практике; </w:t>
            </w:r>
            <w:r>
              <w:rPr>
                <w:rFonts w:eastAsia="Times New Roman" w:cs="Times New Roman"/>
                <w:lang w:eastAsia="ru-RU"/>
              </w:rPr>
              <w:lastRenderedPageBreak/>
              <w:t xml:space="preserve">доказывать, что осевая и центральная симметрия являются движениями. </w:t>
            </w:r>
            <w:r>
              <w:rPr>
                <w:rFonts w:eastAsia="Calibri" w:cs="Times New Roman"/>
              </w:rPr>
              <w:t>Понимать сущность алгоритмических предписаний и уметь действовать в соответствии с предложенным алго</w:t>
            </w:r>
            <w:r>
              <w:rPr>
                <w:rFonts w:eastAsia="Calibri" w:cs="Times New Roman"/>
              </w:rPr>
              <w:softHyphen/>
              <w:t xml:space="preserve">ритмом. 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rPr>
                <w:rFonts w:eastAsia="Calibri" w:cs="Times New Roman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rPr>
                <w:rFonts w:eastAsia="Calibri" w:cs="Times New Roman"/>
              </w:rPr>
            </w:pP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rPr>
                <w:rFonts w:eastAsia="Calibri" w:cs="Times New Roman"/>
              </w:rPr>
            </w:pPr>
          </w:p>
        </w:tc>
      </w:tr>
      <w:tr w:rsidR="003C3899">
        <w:trPr>
          <w:trHeight w:val="65"/>
        </w:trPr>
        <w:tc>
          <w:tcPr>
            <w:tcW w:w="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899" w:rsidRDefault="003C3899">
            <w:pPr>
              <w:pStyle w:val="a9"/>
              <w:numPr>
                <w:ilvl w:val="0"/>
                <w:numId w:val="1"/>
              </w:numPr>
              <w:jc w:val="center"/>
              <w:rPr>
                <w:rFonts w:eastAsia="Calibri"/>
              </w:rPr>
            </w:pPr>
          </w:p>
        </w:tc>
        <w:tc>
          <w:tcPr>
            <w:tcW w:w="31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899" w:rsidRDefault="007E3858">
            <w:pPr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Параллельный перенос. Поворот</w:t>
            </w:r>
          </w:p>
        </w:tc>
        <w:tc>
          <w:tcPr>
            <w:tcW w:w="8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899" w:rsidRDefault="007E3858">
            <w:pPr>
              <w:jc w:val="center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1</w:t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899" w:rsidRDefault="007E3858">
            <w:r>
              <w:rPr>
                <w:rFonts w:eastAsia="Times New Roman" w:cs="Times New Roman"/>
                <w:lang w:eastAsia="ru-RU"/>
              </w:rPr>
              <w:t xml:space="preserve">Уметь объяснять, что такое параллельный перенос и поворот, доказывать, что параллельный перенос и поворот являются движениями плоскости; </w:t>
            </w:r>
            <w:r>
              <w:rPr>
                <w:rFonts w:eastAsia="Calibri" w:cs="Times New Roman"/>
              </w:rPr>
              <w:t>уметь самостоятельно ставить цели, выбирать и созда</w:t>
            </w:r>
            <w:r>
              <w:rPr>
                <w:rFonts w:eastAsia="Calibri" w:cs="Times New Roman"/>
              </w:rPr>
              <w:softHyphen/>
              <w:t>вать алгоритмы для решения учебных математических проб</w:t>
            </w:r>
            <w:r>
              <w:rPr>
                <w:rFonts w:eastAsia="Calibri" w:cs="Times New Roman"/>
              </w:rPr>
              <w:softHyphen/>
              <w:t>лем</w:t>
            </w:r>
            <w:r>
              <w:rPr>
                <w:rFonts w:eastAsia="Times New Roman" w:cs="Times New Roman"/>
                <w:lang w:eastAsia="ru-RU"/>
              </w:rPr>
              <w:t xml:space="preserve">. 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rPr>
                <w:rFonts w:eastAsia="Calibri" w:cs="Times New Roman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rPr>
                <w:rFonts w:eastAsia="Calibri" w:cs="Times New Roman"/>
              </w:rPr>
            </w:pP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rPr>
                <w:rFonts w:eastAsia="Calibri" w:cs="Times New Roman"/>
              </w:rPr>
            </w:pPr>
          </w:p>
        </w:tc>
      </w:tr>
      <w:tr w:rsidR="003C3899">
        <w:trPr>
          <w:trHeight w:val="65"/>
        </w:trPr>
        <w:tc>
          <w:tcPr>
            <w:tcW w:w="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899" w:rsidRDefault="003C3899">
            <w:pPr>
              <w:pStyle w:val="a9"/>
              <w:numPr>
                <w:ilvl w:val="0"/>
                <w:numId w:val="1"/>
              </w:numPr>
              <w:jc w:val="center"/>
              <w:rPr>
                <w:rFonts w:eastAsia="Calibri"/>
              </w:rPr>
            </w:pPr>
          </w:p>
        </w:tc>
        <w:tc>
          <w:tcPr>
            <w:tcW w:w="31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899" w:rsidRDefault="007E3858">
            <w:pPr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Параллельный перенос. Поворот</w:t>
            </w:r>
          </w:p>
        </w:tc>
        <w:tc>
          <w:tcPr>
            <w:tcW w:w="8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899" w:rsidRDefault="007E3858">
            <w:pPr>
              <w:jc w:val="center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1</w:t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899" w:rsidRDefault="007E3858">
            <w:r>
              <w:rPr>
                <w:rFonts w:eastAsia="Times New Roman" w:cs="Times New Roman"/>
                <w:lang w:eastAsia="ru-RU"/>
              </w:rPr>
              <w:t xml:space="preserve">Уметь строить образы фигур при симметриях, параллельном переносе и повороте. Уметь решать задачи с применением движений. </w:t>
            </w:r>
            <w:r>
              <w:rPr>
                <w:rFonts w:eastAsia="Calibri" w:cs="Times New Roman"/>
              </w:rPr>
              <w:t>Уметь применять индуктивные и дедуктивные спосо</w:t>
            </w:r>
            <w:r>
              <w:rPr>
                <w:rFonts w:eastAsia="Calibri" w:cs="Times New Roman"/>
              </w:rPr>
              <w:softHyphen/>
              <w:t>бы рассуждений, видеть различные стратегии решения задач</w:t>
            </w:r>
            <w:r>
              <w:rPr>
                <w:rFonts w:eastAsia="Times New Roman" w:cs="Times New Roman"/>
                <w:lang w:eastAsia="ru-RU"/>
              </w:rPr>
              <w:t xml:space="preserve">. </w:t>
            </w:r>
            <w:r>
              <w:rPr>
                <w:rFonts w:eastAsia="Calibri" w:cs="Times New Roman"/>
              </w:rPr>
              <w:t>Выполнять пошаговый контроль, взаимоконтроль результата учебной математической деятельности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rPr>
                <w:rFonts w:eastAsia="Calibri" w:cs="Times New Roman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rPr>
                <w:rFonts w:eastAsia="Calibri" w:cs="Times New Roman"/>
              </w:rPr>
            </w:pP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rPr>
                <w:rFonts w:eastAsia="Calibri" w:cs="Times New Roman"/>
              </w:rPr>
            </w:pPr>
          </w:p>
        </w:tc>
      </w:tr>
      <w:tr w:rsidR="003C3899">
        <w:trPr>
          <w:trHeight w:val="65"/>
        </w:trPr>
        <w:tc>
          <w:tcPr>
            <w:tcW w:w="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899" w:rsidRDefault="003C3899">
            <w:pPr>
              <w:pStyle w:val="a9"/>
              <w:numPr>
                <w:ilvl w:val="0"/>
                <w:numId w:val="1"/>
              </w:numPr>
              <w:jc w:val="center"/>
              <w:rPr>
                <w:rFonts w:eastAsia="Calibri"/>
              </w:rPr>
            </w:pPr>
          </w:p>
        </w:tc>
        <w:tc>
          <w:tcPr>
            <w:tcW w:w="31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899" w:rsidRDefault="007E3858">
            <w:pPr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Решение задач по теме: «Движения»</w:t>
            </w:r>
          </w:p>
        </w:tc>
        <w:tc>
          <w:tcPr>
            <w:tcW w:w="8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899" w:rsidRDefault="007E3858">
            <w:pPr>
              <w:jc w:val="center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1</w:t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899" w:rsidRDefault="007E3858">
            <w:r>
              <w:rPr>
                <w:rFonts w:eastAsia="Times New Roman" w:cs="Times New Roman"/>
              </w:rPr>
              <w:t>Уметь применять теоремы, отражающие свойства различных видов движений</w:t>
            </w:r>
            <w:r>
              <w:rPr>
                <w:rFonts w:eastAsia="Times New Roman" w:cs="Times New Roman"/>
                <w:lang w:eastAsia="ru-RU"/>
              </w:rPr>
              <w:t xml:space="preserve">. </w:t>
            </w:r>
            <w:r>
              <w:rPr>
                <w:rFonts w:eastAsia="Calibri" w:cs="Times New Roman"/>
              </w:rPr>
              <w:t>Уметь выдвигать гипотезы при решении учебных за</w:t>
            </w:r>
            <w:r>
              <w:rPr>
                <w:rFonts w:eastAsia="Calibri" w:cs="Times New Roman"/>
              </w:rPr>
              <w:softHyphen/>
              <w:t>дач, понимать необходимость их проверки; принимать решение в условиях не</w:t>
            </w:r>
            <w:r>
              <w:rPr>
                <w:rFonts w:eastAsia="Calibri" w:cs="Times New Roman"/>
              </w:rPr>
              <w:softHyphen/>
              <w:t>полной и избыточной, точной и вероятностной информации</w:t>
            </w:r>
            <w:r>
              <w:rPr>
                <w:rFonts w:eastAsia="Times New Roman" w:cs="Times New Roman"/>
                <w:lang w:eastAsia="ru-RU"/>
              </w:rPr>
              <w:t xml:space="preserve">. </w:t>
            </w:r>
            <w:r>
              <w:rPr>
                <w:rFonts w:eastAsia="Calibri" w:cs="Times New Roman"/>
              </w:rPr>
              <w:t>Выбирать форму записи решения, записывать ход решения в свободной форме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rPr>
                <w:rFonts w:eastAsia="Calibri" w:cs="Times New Roman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rPr>
                <w:rFonts w:eastAsia="Calibri" w:cs="Times New Roman"/>
              </w:rPr>
            </w:pP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rPr>
                <w:rFonts w:eastAsia="Calibri" w:cs="Times New Roman"/>
              </w:rPr>
            </w:pPr>
          </w:p>
        </w:tc>
      </w:tr>
      <w:tr w:rsidR="003C3899">
        <w:trPr>
          <w:trHeight w:val="65"/>
        </w:trPr>
        <w:tc>
          <w:tcPr>
            <w:tcW w:w="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899" w:rsidRDefault="003C3899">
            <w:pPr>
              <w:pStyle w:val="a9"/>
              <w:numPr>
                <w:ilvl w:val="0"/>
                <w:numId w:val="1"/>
              </w:numPr>
              <w:jc w:val="center"/>
              <w:rPr>
                <w:rFonts w:eastAsia="Calibri"/>
              </w:rPr>
            </w:pPr>
          </w:p>
        </w:tc>
        <w:tc>
          <w:tcPr>
            <w:tcW w:w="31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899" w:rsidRDefault="007E3858">
            <w:pPr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Решение задач по теме: «Движения»</w:t>
            </w:r>
          </w:p>
        </w:tc>
        <w:tc>
          <w:tcPr>
            <w:tcW w:w="8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899" w:rsidRDefault="007E3858">
            <w:pPr>
              <w:jc w:val="center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1</w:t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899" w:rsidRDefault="007E3858">
            <w:r>
              <w:rPr>
                <w:rFonts w:eastAsia="Times New Roman" w:cs="Times New Roman"/>
              </w:rPr>
              <w:t>Уметь решать задачи на комбинацию двух–трех видов движений; применять свойства движений для решения прикладных задач. Уметь</w:t>
            </w:r>
            <w:r>
              <w:rPr>
                <w:rFonts w:eastAsia="Calibri" w:cs="Times New Roman"/>
                <w:bCs/>
              </w:rPr>
              <w:t xml:space="preserve"> выдвигать версии решения проблемы, выбирать средства достижения цели из предложенных, а также искать их самостоятельно</w:t>
            </w:r>
            <w:r>
              <w:rPr>
                <w:rFonts w:eastAsia="Calibri" w:cs="Times New Roman"/>
              </w:rPr>
              <w:t>. Уметь дополнять и исправлять ответ других учащихся, предлагать свои способы решения задач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rPr>
                <w:rFonts w:eastAsia="Calibri" w:cs="Times New Roman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rPr>
                <w:rFonts w:eastAsia="Calibri" w:cs="Times New Roman"/>
              </w:rPr>
            </w:pP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rPr>
                <w:rFonts w:eastAsia="Calibri" w:cs="Times New Roman"/>
              </w:rPr>
            </w:pPr>
          </w:p>
        </w:tc>
      </w:tr>
      <w:tr w:rsidR="003C3899">
        <w:trPr>
          <w:trHeight w:val="65"/>
        </w:trPr>
        <w:tc>
          <w:tcPr>
            <w:tcW w:w="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899" w:rsidRDefault="003C3899">
            <w:pPr>
              <w:pStyle w:val="a9"/>
              <w:numPr>
                <w:ilvl w:val="0"/>
                <w:numId w:val="1"/>
              </w:numPr>
              <w:jc w:val="center"/>
              <w:rPr>
                <w:rFonts w:eastAsia="Calibri"/>
              </w:rPr>
            </w:pPr>
          </w:p>
        </w:tc>
        <w:tc>
          <w:tcPr>
            <w:tcW w:w="31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899" w:rsidRDefault="007E3858">
            <w:pPr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Контрольная работа №5 по теме: «Движения»</w:t>
            </w:r>
          </w:p>
        </w:tc>
        <w:tc>
          <w:tcPr>
            <w:tcW w:w="8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899" w:rsidRDefault="007E3858">
            <w:pPr>
              <w:jc w:val="center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1</w:t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899" w:rsidRDefault="007E3858">
            <w:r>
              <w:rPr>
                <w:rFonts w:eastAsia="Times New Roman" w:cs="Times New Roman"/>
                <w:lang w:eastAsia="ru-RU"/>
              </w:rPr>
              <w:t xml:space="preserve">Уметь применять полученные теоретические знания на практике. </w:t>
            </w:r>
            <w:r>
              <w:rPr>
                <w:rFonts w:eastAsia="Calibri" w:cs="Times New Roman"/>
              </w:rPr>
              <w:t>Уметь   самостоятельно контролировать своё время и управлять им</w:t>
            </w:r>
            <w:r>
              <w:rPr>
                <w:rFonts w:eastAsia="Times New Roman" w:cs="Times New Roman"/>
                <w:lang w:eastAsia="ru-RU"/>
              </w:rPr>
              <w:t xml:space="preserve">. </w:t>
            </w:r>
            <w:r>
              <w:rPr>
                <w:rFonts w:eastAsia="Calibri" w:cs="Times New Roman"/>
              </w:rPr>
              <w:t>Проявлять   инициативу, находчивость, активность при решении математических задач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rPr>
                <w:rFonts w:eastAsia="Calibri" w:cs="Times New Roman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rPr>
                <w:rFonts w:eastAsia="Calibri" w:cs="Times New Roman"/>
              </w:rPr>
            </w:pP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rPr>
                <w:rFonts w:eastAsia="Calibri" w:cs="Times New Roman"/>
              </w:rPr>
            </w:pPr>
          </w:p>
        </w:tc>
      </w:tr>
      <w:tr w:rsidR="003C3899">
        <w:trPr>
          <w:trHeight w:val="65"/>
        </w:trPr>
        <w:tc>
          <w:tcPr>
            <w:tcW w:w="1601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899" w:rsidRDefault="007E3858">
            <w:pPr>
              <w:jc w:val="center"/>
              <w:rPr>
                <w:rFonts w:ascii="Times New Roman CYR" w:eastAsia="Times New Roman" w:hAnsi="Times New Roman CYR" w:cs="Times New Roman CYR"/>
                <w:b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b/>
                <w:lang w:eastAsia="ru-RU"/>
              </w:rPr>
              <w:t>Начальные сведения из стереометрии (7 ч)</w:t>
            </w:r>
          </w:p>
        </w:tc>
      </w:tr>
      <w:tr w:rsidR="003C3899">
        <w:trPr>
          <w:trHeight w:val="65"/>
        </w:trPr>
        <w:tc>
          <w:tcPr>
            <w:tcW w:w="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899" w:rsidRDefault="003C3899">
            <w:pPr>
              <w:pStyle w:val="a9"/>
              <w:numPr>
                <w:ilvl w:val="0"/>
                <w:numId w:val="1"/>
              </w:numPr>
              <w:jc w:val="center"/>
              <w:rPr>
                <w:rFonts w:eastAsia="Calibri"/>
              </w:rPr>
            </w:pPr>
          </w:p>
        </w:tc>
        <w:tc>
          <w:tcPr>
            <w:tcW w:w="31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899" w:rsidRDefault="007E3858">
            <w:r>
              <w:rPr>
                <w:rFonts w:eastAsia="Times New Roman" w:cs="Times New Roman"/>
                <w:lang w:eastAsia="ru-RU"/>
              </w:rPr>
              <w:t xml:space="preserve">Предмет стереометрии. </w:t>
            </w:r>
            <w:r>
              <w:rPr>
                <w:rFonts w:eastAsia="Calibri" w:cs="Times New Roman"/>
                <w:color w:val="000000"/>
              </w:rPr>
              <w:t>Многогранники</w:t>
            </w:r>
          </w:p>
        </w:tc>
        <w:tc>
          <w:tcPr>
            <w:tcW w:w="8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899" w:rsidRDefault="007E3858">
            <w:pPr>
              <w:jc w:val="center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1</w:t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899" w:rsidRDefault="007E3858">
            <w:r>
              <w:rPr>
                <w:rFonts w:eastAsia="Times New Roman" w:cs="Times New Roman"/>
                <w:color w:val="000000"/>
                <w:lang w:eastAsia="ru-RU"/>
              </w:rPr>
              <w:t>Знать: предмет стереометрии; основные фигуры в пространстве; понятие многогранника,</w:t>
            </w:r>
            <w:r>
              <w:rPr>
                <w:rFonts w:ascii="Calibri" w:eastAsia="Calibri" w:hAnsi="Calibri" w:cs="Times New Roman"/>
              </w:rPr>
              <w:t xml:space="preserve"> </w:t>
            </w:r>
            <w:r>
              <w:rPr>
                <w:rFonts w:eastAsia="Calibri" w:cs="Times New Roman"/>
              </w:rPr>
              <w:t>выпуклые и невыпуклые многогранники</w:t>
            </w:r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  <w:p w:rsidR="003C3899" w:rsidRDefault="007E3858">
            <w:r>
              <w:rPr>
                <w:rFonts w:eastAsia="Times New Roman" w:cs="Times New Roman"/>
              </w:rPr>
              <w:t>Уметь р</w:t>
            </w:r>
            <w:r>
              <w:rPr>
                <w:rFonts w:eastAsia="Calibri" w:cs="Times New Roman"/>
              </w:rPr>
              <w:t>аботать с математическим текстом, точно и грамотно выражать свои мысли в устной речи с применением математической терминологии и символики. Уметь приводить примеры математических фактов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rPr>
                <w:rFonts w:eastAsia="Calibri" w:cs="Times New Roman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rPr>
                <w:rFonts w:eastAsia="Calibri" w:cs="Times New Roman"/>
              </w:rPr>
            </w:pP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rPr>
                <w:rFonts w:eastAsia="Calibri" w:cs="Times New Roman"/>
              </w:rPr>
            </w:pPr>
          </w:p>
        </w:tc>
      </w:tr>
      <w:tr w:rsidR="003C3899">
        <w:trPr>
          <w:trHeight w:val="65"/>
        </w:trPr>
        <w:tc>
          <w:tcPr>
            <w:tcW w:w="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899" w:rsidRDefault="003C3899">
            <w:pPr>
              <w:pStyle w:val="a9"/>
              <w:numPr>
                <w:ilvl w:val="0"/>
                <w:numId w:val="1"/>
              </w:numPr>
              <w:jc w:val="center"/>
              <w:rPr>
                <w:rFonts w:eastAsia="Calibri"/>
              </w:rPr>
            </w:pPr>
          </w:p>
        </w:tc>
        <w:tc>
          <w:tcPr>
            <w:tcW w:w="31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899" w:rsidRDefault="007E3858">
            <w:pPr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Призма. Параллелепипед. Свойства параллелепипеда</w:t>
            </w:r>
          </w:p>
        </w:tc>
        <w:tc>
          <w:tcPr>
            <w:tcW w:w="8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899" w:rsidRDefault="007E3858">
            <w:pPr>
              <w:jc w:val="center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1</w:t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899" w:rsidRDefault="007E3858">
            <w:r>
              <w:rPr>
                <w:rFonts w:eastAsia="Times New Roman" w:cs="Times New Roman"/>
                <w:color w:val="000000"/>
                <w:lang w:eastAsia="ru-RU"/>
              </w:rPr>
              <w:t xml:space="preserve">Знать: понятие призма, параллелепипед </w:t>
            </w:r>
            <w:r>
              <w:rPr>
                <w:rFonts w:eastAsia="Calibri" w:cs="Times New Roman"/>
              </w:rPr>
              <w:t>и их основные элементы</w:t>
            </w:r>
            <w:r>
              <w:rPr>
                <w:rFonts w:eastAsia="Times New Roman" w:cs="Times New Roman"/>
                <w:color w:val="000000"/>
                <w:lang w:eastAsia="ru-RU"/>
              </w:rPr>
              <w:t xml:space="preserve">; </w:t>
            </w:r>
            <w:r>
              <w:rPr>
                <w:rFonts w:eastAsia="Times New Roman" w:cs="Times New Roman"/>
                <w:lang w:eastAsia="ru-RU"/>
              </w:rPr>
              <w:t xml:space="preserve">свойства параллелепипеда. </w:t>
            </w:r>
            <w:r>
              <w:rPr>
                <w:rFonts w:eastAsia="Times New Roman" w:cs="Times New Roman"/>
              </w:rPr>
              <w:t>Уметь</w:t>
            </w:r>
            <w:r>
              <w:rPr>
                <w:rFonts w:eastAsia="Calibri" w:cs="Times New Roman"/>
              </w:rPr>
              <w:t xml:space="preserve"> воспроизводить изученную информацию с заданной степенью свернутости</w:t>
            </w:r>
            <w:r>
              <w:rPr>
                <w:rFonts w:eastAsia="Times New Roman" w:cs="Times New Roman"/>
                <w:lang w:eastAsia="ru-RU"/>
              </w:rPr>
              <w:t xml:space="preserve">. </w:t>
            </w:r>
            <w:r>
              <w:rPr>
                <w:rFonts w:eastAsia="Calibri" w:cs="Times New Roman"/>
              </w:rPr>
              <w:t>Уметь   находить в различных источниках информацию, необходимую для решения математических проблем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rPr>
                <w:rFonts w:eastAsia="Calibri" w:cs="Times New Roman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rPr>
                <w:rFonts w:eastAsia="Calibri" w:cs="Times New Roman"/>
              </w:rPr>
            </w:pP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rPr>
                <w:rFonts w:eastAsia="Calibri" w:cs="Times New Roman"/>
              </w:rPr>
            </w:pPr>
          </w:p>
        </w:tc>
      </w:tr>
      <w:tr w:rsidR="003C3899">
        <w:trPr>
          <w:trHeight w:val="65"/>
        </w:trPr>
        <w:tc>
          <w:tcPr>
            <w:tcW w:w="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899" w:rsidRDefault="003C3899">
            <w:pPr>
              <w:pStyle w:val="a9"/>
              <w:numPr>
                <w:ilvl w:val="0"/>
                <w:numId w:val="1"/>
              </w:numPr>
              <w:jc w:val="center"/>
              <w:rPr>
                <w:rFonts w:eastAsia="Calibri"/>
              </w:rPr>
            </w:pPr>
          </w:p>
        </w:tc>
        <w:tc>
          <w:tcPr>
            <w:tcW w:w="31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899" w:rsidRDefault="007E3858">
            <w:pPr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Объем тела.</w:t>
            </w:r>
          </w:p>
        </w:tc>
        <w:tc>
          <w:tcPr>
            <w:tcW w:w="8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899" w:rsidRDefault="007E3858">
            <w:pPr>
              <w:jc w:val="center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1</w:t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899" w:rsidRDefault="007E3858">
            <w:r>
              <w:rPr>
                <w:rFonts w:eastAsia="Times New Roman" w:cs="Times New Roman"/>
                <w:color w:val="000000"/>
                <w:lang w:eastAsia="ru-RU"/>
              </w:rPr>
              <w:t>Знать: формулы для вычисления объёмов многогранников</w:t>
            </w:r>
          </w:p>
          <w:p w:rsidR="003C3899" w:rsidRDefault="007E3858">
            <w:pPr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Уметь подбирать информацию, необходимую для решения математических проблем представлять ее в форме устного или письменного сообщения по плану. Уметь выбирать форму записи решения, записывать ход решения в свободной форме, осознавать необходимость аргументации при решении задач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rPr>
                <w:rFonts w:eastAsia="Calibri" w:cs="Times New Roman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rPr>
                <w:rFonts w:eastAsia="Calibri" w:cs="Times New Roman"/>
              </w:rPr>
            </w:pP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rPr>
                <w:rFonts w:eastAsia="Calibri" w:cs="Times New Roman"/>
              </w:rPr>
            </w:pPr>
          </w:p>
        </w:tc>
      </w:tr>
      <w:tr w:rsidR="003C3899">
        <w:trPr>
          <w:trHeight w:val="65"/>
        </w:trPr>
        <w:tc>
          <w:tcPr>
            <w:tcW w:w="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899" w:rsidRDefault="003C3899">
            <w:pPr>
              <w:pStyle w:val="a9"/>
              <w:numPr>
                <w:ilvl w:val="0"/>
                <w:numId w:val="1"/>
              </w:numPr>
              <w:jc w:val="center"/>
              <w:rPr>
                <w:rFonts w:eastAsia="Calibri"/>
              </w:rPr>
            </w:pPr>
          </w:p>
        </w:tc>
        <w:tc>
          <w:tcPr>
            <w:tcW w:w="31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899" w:rsidRDefault="007E3858">
            <w:pPr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 xml:space="preserve">Пирамида </w:t>
            </w:r>
          </w:p>
        </w:tc>
        <w:tc>
          <w:tcPr>
            <w:tcW w:w="8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899" w:rsidRDefault="007E3858">
            <w:pPr>
              <w:jc w:val="center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1</w:t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899" w:rsidRDefault="007E3858">
            <w:r>
              <w:rPr>
                <w:rFonts w:eastAsia="Times New Roman" w:cs="Times New Roman"/>
                <w:color w:val="000000"/>
                <w:lang w:eastAsia="ru-RU"/>
              </w:rPr>
              <w:t xml:space="preserve">Знать: понятие пирамиды, тетраэдра </w:t>
            </w:r>
            <w:r>
              <w:rPr>
                <w:rFonts w:eastAsia="Calibri" w:cs="Times New Roman"/>
              </w:rPr>
              <w:t>и их основные элементы</w:t>
            </w:r>
          </w:p>
          <w:p w:rsidR="003C3899" w:rsidRDefault="007E3858">
            <w:r>
              <w:rPr>
                <w:rFonts w:eastAsia="Times New Roman" w:cs="Times New Roman"/>
              </w:rPr>
              <w:t xml:space="preserve">Уметь </w:t>
            </w:r>
            <w:r>
              <w:rPr>
                <w:rFonts w:eastAsia="Calibri" w:cs="Times New Roman"/>
              </w:rPr>
              <w:t>точно и грамотно выражать свои мысли в устной речи с применением математической терминологии и символики</w:t>
            </w:r>
          </w:p>
          <w:p w:rsidR="003C3899" w:rsidRDefault="007E3858">
            <w:pPr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Уметь приводить примеры математических фактов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rPr>
                <w:rFonts w:eastAsia="Calibri" w:cs="Times New Roman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rPr>
                <w:rFonts w:eastAsia="Calibri" w:cs="Times New Roman"/>
              </w:rPr>
            </w:pP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rPr>
                <w:rFonts w:eastAsia="Calibri" w:cs="Times New Roman"/>
              </w:rPr>
            </w:pPr>
          </w:p>
        </w:tc>
      </w:tr>
      <w:tr w:rsidR="003C3899">
        <w:trPr>
          <w:trHeight w:val="65"/>
        </w:trPr>
        <w:tc>
          <w:tcPr>
            <w:tcW w:w="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899" w:rsidRDefault="003C3899">
            <w:pPr>
              <w:pStyle w:val="a9"/>
              <w:numPr>
                <w:ilvl w:val="0"/>
                <w:numId w:val="1"/>
              </w:numPr>
              <w:jc w:val="center"/>
              <w:rPr>
                <w:rFonts w:eastAsia="Calibri"/>
              </w:rPr>
            </w:pPr>
          </w:p>
        </w:tc>
        <w:tc>
          <w:tcPr>
            <w:tcW w:w="31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899" w:rsidRDefault="007E3858">
            <w:pPr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Цилиндр. Конус</w:t>
            </w:r>
          </w:p>
        </w:tc>
        <w:tc>
          <w:tcPr>
            <w:tcW w:w="8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899" w:rsidRDefault="007E3858">
            <w:pPr>
              <w:jc w:val="center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1</w:t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899" w:rsidRDefault="007E3858">
            <w:r>
              <w:rPr>
                <w:rFonts w:eastAsia="Times New Roman" w:cs="Times New Roman"/>
                <w:color w:val="000000"/>
                <w:lang w:eastAsia="ru-RU"/>
              </w:rPr>
              <w:t>Знать: тела и поверхности вращения: цилиндр, конус, формулы для вычисления их площадей поверхностей и объёмов.</w:t>
            </w:r>
          </w:p>
          <w:p w:rsidR="003C3899" w:rsidRDefault="007E3858">
            <w:pPr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Различать основную и дополнительную информацию, выделять видовые отличия в группе предметов(понятий), проводить классификации. Уметь выбирать форму записи решения, записывать ход решения в свободной форме, осознавать необходимость аргументации при решении задач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rPr>
                <w:rFonts w:eastAsia="Calibri" w:cs="Times New Roman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rPr>
                <w:rFonts w:eastAsia="Calibri" w:cs="Times New Roman"/>
              </w:rPr>
            </w:pP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rPr>
                <w:rFonts w:eastAsia="Calibri" w:cs="Times New Roman"/>
              </w:rPr>
            </w:pPr>
          </w:p>
        </w:tc>
      </w:tr>
      <w:tr w:rsidR="003C3899">
        <w:trPr>
          <w:trHeight w:val="65"/>
        </w:trPr>
        <w:tc>
          <w:tcPr>
            <w:tcW w:w="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899" w:rsidRDefault="003C3899">
            <w:pPr>
              <w:pStyle w:val="a9"/>
              <w:numPr>
                <w:ilvl w:val="0"/>
                <w:numId w:val="1"/>
              </w:numPr>
              <w:jc w:val="center"/>
              <w:rPr>
                <w:rFonts w:eastAsia="Calibri"/>
              </w:rPr>
            </w:pPr>
          </w:p>
        </w:tc>
        <w:tc>
          <w:tcPr>
            <w:tcW w:w="31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899" w:rsidRDefault="007E3858">
            <w:r>
              <w:rPr>
                <w:rFonts w:eastAsia="Times New Roman" w:cs="Times New Roman"/>
                <w:lang w:eastAsia="ru-RU"/>
              </w:rPr>
              <w:t xml:space="preserve">Сфера. Шар. </w:t>
            </w:r>
          </w:p>
          <w:p w:rsidR="003C3899" w:rsidRDefault="003C3899">
            <w:pPr>
              <w:rPr>
                <w:rFonts w:cs="Times New Roman"/>
              </w:rPr>
            </w:pPr>
          </w:p>
        </w:tc>
        <w:tc>
          <w:tcPr>
            <w:tcW w:w="8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899" w:rsidRDefault="007E3858">
            <w:pPr>
              <w:jc w:val="center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1</w:t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899" w:rsidRDefault="007E3858">
            <w:pPr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Знать: тела и поверхности вращения: сфера, шар, формулы для вычисления их площадей поверхностей и объёмов.</w:t>
            </w:r>
          </w:p>
          <w:p w:rsidR="003C3899" w:rsidRDefault="007E3858">
            <w:pPr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Уметь вносить необходимые коррективы в действие после его завершения на основе его и учета характера сделанных ошибок</w:t>
            </w:r>
          </w:p>
          <w:p w:rsidR="003C3899" w:rsidRDefault="007E3858">
            <w:pPr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Уметь контролировать процесс и результат учебной математической деятельности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rPr>
                <w:rFonts w:eastAsia="Calibri" w:cs="Times New Roman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rPr>
                <w:rFonts w:eastAsia="Calibri" w:cs="Times New Roman"/>
              </w:rPr>
            </w:pP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rPr>
                <w:rFonts w:eastAsia="Calibri" w:cs="Times New Roman"/>
              </w:rPr>
            </w:pPr>
          </w:p>
        </w:tc>
      </w:tr>
      <w:tr w:rsidR="003C3899">
        <w:trPr>
          <w:trHeight w:val="65"/>
        </w:trPr>
        <w:tc>
          <w:tcPr>
            <w:tcW w:w="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899" w:rsidRDefault="003C3899">
            <w:pPr>
              <w:pStyle w:val="a9"/>
              <w:numPr>
                <w:ilvl w:val="0"/>
                <w:numId w:val="1"/>
              </w:numPr>
              <w:jc w:val="center"/>
              <w:rPr>
                <w:rFonts w:eastAsia="Calibri"/>
              </w:rPr>
            </w:pPr>
          </w:p>
        </w:tc>
        <w:tc>
          <w:tcPr>
            <w:tcW w:w="31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899" w:rsidRDefault="007E3858">
            <w:pPr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Решение задач по теме: «Многогран. Тела и поверхности вращения»</w:t>
            </w:r>
          </w:p>
        </w:tc>
        <w:tc>
          <w:tcPr>
            <w:tcW w:w="8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899" w:rsidRDefault="007E3858">
            <w:pPr>
              <w:jc w:val="center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1</w:t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899" w:rsidRDefault="007E3858">
            <w:pPr>
              <w:spacing w:before="100" w:after="100"/>
            </w:pPr>
            <w:r>
              <w:rPr>
                <w:rFonts w:eastAsia="Times New Roman" w:cs="Times New Roman"/>
                <w:color w:val="000000"/>
                <w:lang w:eastAsia="ru-RU"/>
              </w:rPr>
              <w:t>Уметь применять основные формулы для вычисления площадей поверхностей и объёмов тел в пространстве</w:t>
            </w:r>
          </w:p>
          <w:p w:rsidR="003C3899" w:rsidRDefault="007E3858">
            <w:pPr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 xml:space="preserve">Уметь   действовать в соответствии с предложенным </w:t>
            </w:r>
            <w:r>
              <w:rPr>
                <w:rFonts w:eastAsia="Calibri" w:cs="Times New Roman"/>
              </w:rPr>
              <w:lastRenderedPageBreak/>
              <w:t>алгоритмом. Уметь дополнять и исправлять ответ других учащихся, предлагать свои способы решения задач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rPr>
                <w:rFonts w:eastAsia="Calibri" w:cs="Times New Roman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rPr>
                <w:rFonts w:eastAsia="Calibri" w:cs="Times New Roman"/>
              </w:rPr>
            </w:pP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rPr>
                <w:rFonts w:eastAsia="Calibri" w:cs="Times New Roman"/>
              </w:rPr>
            </w:pPr>
          </w:p>
        </w:tc>
      </w:tr>
      <w:tr w:rsidR="003C3899">
        <w:trPr>
          <w:trHeight w:val="65"/>
        </w:trPr>
        <w:tc>
          <w:tcPr>
            <w:tcW w:w="1601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899" w:rsidRDefault="007E3858">
            <w:pPr>
              <w:jc w:val="center"/>
              <w:rPr>
                <w:rFonts w:eastAsia="Times New Roman" w:cs="Times New Roman"/>
                <w:b/>
                <w:lang w:eastAsia="ru-RU"/>
              </w:rPr>
            </w:pPr>
            <w:r>
              <w:rPr>
                <w:rFonts w:eastAsia="Times New Roman" w:cs="Times New Roman"/>
                <w:b/>
                <w:lang w:eastAsia="ru-RU"/>
              </w:rPr>
              <w:lastRenderedPageBreak/>
              <w:t>Об аксиомах планиметрии (2 ч)</w:t>
            </w:r>
          </w:p>
        </w:tc>
      </w:tr>
      <w:tr w:rsidR="003C3899">
        <w:trPr>
          <w:trHeight w:val="65"/>
        </w:trPr>
        <w:tc>
          <w:tcPr>
            <w:tcW w:w="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899" w:rsidRDefault="003C3899">
            <w:pPr>
              <w:pStyle w:val="a9"/>
              <w:numPr>
                <w:ilvl w:val="0"/>
                <w:numId w:val="1"/>
              </w:numPr>
              <w:jc w:val="center"/>
              <w:rPr>
                <w:rFonts w:eastAsia="Calibri"/>
              </w:rPr>
            </w:pPr>
          </w:p>
        </w:tc>
        <w:tc>
          <w:tcPr>
            <w:tcW w:w="31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899" w:rsidRDefault="007E3858">
            <w:pPr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Об аксиомах планиметрии</w:t>
            </w:r>
          </w:p>
        </w:tc>
        <w:tc>
          <w:tcPr>
            <w:tcW w:w="8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899" w:rsidRDefault="007E3858">
            <w:pPr>
              <w:jc w:val="center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1</w:t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899" w:rsidRDefault="007E3858">
            <w:r>
              <w:rPr>
                <w:rFonts w:eastAsia="Times New Roman" w:cs="Times New Roman"/>
                <w:color w:val="000000"/>
                <w:lang w:eastAsia="ru-RU"/>
              </w:rPr>
              <w:t>Знать аксиомы, положенные в основу изучения курса геометрии</w:t>
            </w:r>
            <w:r>
              <w:rPr>
                <w:rFonts w:eastAsia="Times New Roman" w:cs="Times New Roman"/>
                <w:lang w:eastAsia="ru-RU"/>
              </w:rPr>
              <w:t xml:space="preserve">. </w:t>
            </w:r>
            <w:r>
              <w:rPr>
                <w:rFonts w:eastAsia="Calibri" w:cs="Times New Roman"/>
              </w:rPr>
              <w:t>Уметь принимать чужие гипотезы, сопоставлять их и выбирать возможные для их проверки. Уметь контролировать процесс и результат учебной математической деятельности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rPr>
                <w:rFonts w:eastAsia="Calibri" w:cs="Times New Roman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rPr>
                <w:rFonts w:eastAsia="Calibri" w:cs="Times New Roman"/>
              </w:rPr>
            </w:pP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rPr>
                <w:rFonts w:eastAsia="Calibri" w:cs="Times New Roman"/>
              </w:rPr>
            </w:pPr>
          </w:p>
        </w:tc>
      </w:tr>
      <w:tr w:rsidR="003C3899">
        <w:trPr>
          <w:trHeight w:val="65"/>
        </w:trPr>
        <w:tc>
          <w:tcPr>
            <w:tcW w:w="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899" w:rsidRDefault="003C3899">
            <w:pPr>
              <w:pStyle w:val="a9"/>
              <w:numPr>
                <w:ilvl w:val="0"/>
                <w:numId w:val="1"/>
              </w:numPr>
              <w:jc w:val="center"/>
              <w:rPr>
                <w:rFonts w:eastAsia="Calibri"/>
              </w:rPr>
            </w:pPr>
          </w:p>
        </w:tc>
        <w:tc>
          <w:tcPr>
            <w:tcW w:w="31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899" w:rsidRDefault="007E3858">
            <w:pPr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Некоторые сведения о развитии геометрии</w:t>
            </w:r>
          </w:p>
        </w:tc>
        <w:tc>
          <w:tcPr>
            <w:tcW w:w="8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899" w:rsidRDefault="007E3858">
            <w:pPr>
              <w:jc w:val="center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1</w:t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899" w:rsidRDefault="007E3858">
            <w:pPr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Иметь представления об основных этапах развития геометрии</w:t>
            </w:r>
          </w:p>
          <w:p w:rsidR="003C3899" w:rsidRDefault="007E3858">
            <w:pPr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Иметь представление о математике как форме описания и методе познания действительности. Уметь контролировать процесс и результат учебной математической деятельности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rPr>
                <w:rFonts w:eastAsia="Calibri" w:cs="Times New Roman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rPr>
                <w:rFonts w:eastAsia="Calibri" w:cs="Times New Roman"/>
              </w:rPr>
            </w:pP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rPr>
                <w:rFonts w:eastAsia="Calibri" w:cs="Times New Roman"/>
              </w:rPr>
            </w:pPr>
          </w:p>
        </w:tc>
      </w:tr>
      <w:tr w:rsidR="003C3899">
        <w:trPr>
          <w:trHeight w:val="65"/>
        </w:trPr>
        <w:tc>
          <w:tcPr>
            <w:tcW w:w="1601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899" w:rsidRDefault="007E3858">
            <w:pPr>
              <w:jc w:val="center"/>
              <w:rPr>
                <w:rFonts w:eastAsia="Calibri" w:cs="Times New Roman"/>
                <w:b/>
              </w:rPr>
            </w:pPr>
            <w:r>
              <w:rPr>
                <w:rFonts w:eastAsia="Calibri" w:cs="Times New Roman"/>
                <w:b/>
              </w:rPr>
              <w:t>Повторение ( 8 ч)</w:t>
            </w:r>
          </w:p>
          <w:p w:rsidR="003C3899" w:rsidRDefault="003C3899">
            <w:pPr>
              <w:jc w:val="center"/>
              <w:rPr>
                <w:rFonts w:eastAsia="Calibri" w:cs="Times New Roman"/>
                <w:b/>
              </w:rPr>
            </w:pPr>
          </w:p>
        </w:tc>
      </w:tr>
      <w:tr w:rsidR="003C3899">
        <w:trPr>
          <w:trHeight w:val="65"/>
        </w:trPr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899" w:rsidRDefault="003C3899">
            <w:pPr>
              <w:rPr>
                <w:rFonts w:eastAsia="Calibri" w:cs="Times New Roman"/>
                <w:b/>
              </w:rPr>
            </w:pPr>
          </w:p>
          <w:p w:rsidR="003C3899" w:rsidRDefault="007E3858">
            <w:pPr>
              <w:jc w:val="right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61</w:t>
            </w:r>
          </w:p>
        </w:tc>
        <w:tc>
          <w:tcPr>
            <w:tcW w:w="313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899" w:rsidRDefault="007E3858">
            <w:pPr>
              <w:rPr>
                <w:rFonts w:eastAsia="Calibri" w:cs="Times New Roman"/>
                <w:b/>
              </w:rPr>
            </w:pPr>
            <w:r>
              <w:rPr>
                <w:rFonts w:eastAsia="Calibri" w:cs="Times New Roman"/>
                <w:b/>
              </w:rPr>
              <w:t>Итоговая промежуточная контрольная работа / годовая оценка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899" w:rsidRDefault="007E3858">
            <w:pPr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 xml:space="preserve">   1</w:t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899" w:rsidRDefault="007E3858">
            <w:r>
              <w:rPr>
                <w:rFonts w:eastAsia="Times New Roman" w:cs="Times New Roman"/>
                <w:lang w:eastAsia="ru-RU"/>
              </w:rPr>
              <w:t xml:space="preserve">Уметь применять полученные теоретические знания на практике. </w:t>
            </w:r>
            <w:r>
              <w:rPr>
                <w:rFonts w:eastAsia="Calibri" w:cs="Times New Roman"/>
              </w:rPr>
              <w:t>Уметь   самостоятельно контролировать своё время и управлять им</w:t>
            </w:r>
            <w:r>
              <w:rPr>
                <w:rFonts w:eastAsia="Times New Roman" w:cs="Times New Roman"/>
                <w:lang w:eastAsia="ru-RU"/>
              </w:rPr>
              <w:t xml:space="preserve">. </w:t>
            </w:r>
            <w:r>
              <w:rPr>
                <w:rFonts w:eastAsia="Calibri" w:cs="Times New Roman"/>
              </w:rPr>
              <w:t>Проявлять   инициативу, находчивость, активность при решении математических задач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899" w:rsidRDefault="003C3899">
            <w:pPr>
              <w:rPr>
                <w:rFonts w:eastAsia="Calibri" w:cs="Times New Roman"/>
                <w:b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899" w:rsidRDefault="003C3899">
            <w:pPr>
              <w:rPr>
                <w:rFonts w:eastAsia="Calibri" w:cs="Times New Roman"/>
                <w:b/>
              </w:rPr>
            </w:pP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899" w:rsidRDefault="003C3899">
            <w:pPr>
              <w:rPr>
                <w:rFonts w:eastAsia="Calibri" w:cs="Times New Roman"/>
                <w:b/>
              </w:rPr>
            </w:pPr>
          </w:p>
        </w:tc>
      </w:tr>
      <w:tr w:rsidR="003C3899">
        <w:trPr>
          <w:trHeight w:val="65"/>
        </w:trPr>
        <w:tc>
          <w:tcPr>
            <w:tcW w:w="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899" w:rsidRDefault="007E3858">
            <w:pPr>
              <w:ind w:left="360"/>
              <w:jc w:val="center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62</w:t>
            </w:r>
          </w:p>
        </w:tc>
        <w:tc>
          <w:tcPr>
            <w:tcW w:w="31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899" w:rsidRDefault="007E3858">
            <w:pPr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Параллельные прямые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899" w:rsidRDefault="007E3858">
            <w:pPr>
              <w:jc w:val="center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1</w:t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899" w:rsidRDefault="007E3858">
            <w:r>
              <w:rPr>
                <w:rFonts w:eastAsia="Times New Roman" w:cs="Times New Roman"/>
                <w:lang w:eastAsia="ru-RU"/>
              </w:rPr>
              <w:t xml:space="preserve">Знать признаки и свойства параллельных прямых; уметь решать задачи по теме. </w:t>
            </w:r>
            <w:r>
              <w:rPr>
                <w:rFonts w:eastAsia="Calibri" w:cs="Times New Roman"/>
              </w:rPr>
              <w:t>Делать выводы, исследовать практические задачи; подводить итоги своей деятельности. Самостоятельно выполнять действия на основе учёта выделенных учителем ориентиров</w:t>
            </w:r>
          </w:p>
          <w:p w:rsidR="003C3899" w:rsidRDefault="007E3858">
            <w:pPr>
              <w:autoSpaceDE w:val="0"/>
              <w:spacing w:line="232" w:lineRule="auto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Владеть навыками самоанализа и самоконтроля.  Уметь ясно, точно, грамотно излагать свои мысли в устной и письменной речи,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rPr>
                <w:rFonts w:eastAsia="Calibri" w:cs="Times New Roman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rPr>
                <w:rFonts w:eastAsia="Calibri" w:cs="Times New Roman"/>
              </w:rPr>
            </w:pP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rPr>
                <w:rFonts w:eastAsia="Calibri" w:cs="Times New Roman"/>
              </w:rPr>
            </w:pPr>
          </w:p>
        </w:tc>
      </w:tr>
      <w:tr w:rsidR="003C3899">
        <w:trPr>
          <w:trHeight w:val="65"/>
        </w:trPr>
        <w:tc>
          <w:tcPr>
            <w:tcW w:w="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899" w:rsidRDefault="007E3858">
            <w:pPr>
              <w:ind w:left="360"/>
              <w:jc w:val="center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63</w:t>
            </w:r>
          </w:p>
        </w:tc>
        <w:tc>
          <w:tcPr>
            <w:tcW w:w="31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899" w:rsidRDefault="007E3858">
            <w:pPr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Треугольники. Признаки равенства треугольников.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899" w:rsidRDefault="007E3858">
            <w:pPr>
              <w:jc w:val="center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1</w:t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899" w:rsidRDefault="007E3858">
            <w:r>
              <w:rPr>
                <w:rFonts w:eastAsia="Times New Roman" w:cs="Times New Roman"/>
                <w:lang w:eastAsia="ru-RU"/>
              </w:rPr>
              <w:t xml:space="preserve">Знать признаки треугольников; уметь решать задачи на доказательство по теме. </w:t>
            </w:r>
            <w:r>
              <w:rPr>
                <w:rFonts w:eastAsia="Calibri" w:cs="Times New Roman"/>
              </w:rPr>
              <w:t>Устанавливать и сравнивать разные точки зрения, прежде чем принимать решения и делать выбор</w:t>
            </w:r>
          </w:p>
          <w:p w:rsidR="003C3899" w:rsidRDefault="007E3858">
            <w:pPr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Проявлять креативность мышления, инициативу, находчивость, активность при решении математических задач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rPr>
                <w:rFonts w:eastAsia="Calibri" w:cs="Times New Roman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rPr>
                <w:rFonts w:eastAsia="Calibri" w:cs="Times New Roman"/>
              </w:rPr>
            </w:pP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rPr>
                <w:rFonts w:eastAsia="Calibri" w:cs="Times New Roman"/>
              </w:rPr>
            </w:pPr>
          </w:p>
        </w:tc>
      </w:tr>
      <w:tr w:rsidR="003C3899">
        <w:trPr>
          <w:trHeight w:val="65"/>
        </w:trPr>
        <w:tc>
          <w:tcPr>
            <w:tcW w:w="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899" w:rsidRDefault="007E3858">
            <w:pPr>
              <w:ind w:left="360"/>
              <w:jc w:val="center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64</w:t>
            </w:r>
          </w:p>
        </w:tc>
        <w:tc>
          <w:tcPr>
            <w:tcW w:w="31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899" w:rsidRDefault="007E3858">
            <w:pPr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Треугольники. Признаки подобия треугольников.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899" w:rsidRDefault="007E3858">
            <w:pPr>
              <w:jc w:val="center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1</w:t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899" w:rsidRDefault="007E3858">
            <w:r>
              <w:rPr>
                <w:rFonts w:eastAsia="Times New Roman" w:cs="Times New Roman"/>
                <w:lang w:eastAsia="ru-RU"/>
              </w:rPr>
              <w:t xml:space="preserve">Знать признаки подобия треугольников; теорему об отношении площадей подобных треугольников; свойство медиан треугольника; свойство высоты прямоугольного треугольника; уметь решать задачи на по теме. </w:t>
            </w:r>
            <w:r>
              <w:rPr>
                <w:rFonts w:eastAsia="Calibri" w:cs="Times New Roman"/>
              </w:rPr>
              <w:t>Устанавливать и сравнивать разные точки зрения, прежде чем принимать решения и делать выбор. Проявлять  инициативу, находчивость, активность при решении математических задач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rPr>
                <w:rFonts w:eastAsia="Calibri" w:cs="Times New Roman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rPr>
                <w:rFonts w:eastAsia="Calibri" w:cs="Times New Roman"/>
              </w:rPr>
            </w:pP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rPr>
                <w:rFonts w:eastAsia="Calibri" w:cs="Times New Roman"/>
              </w:rPr>
            </w:pPr>
          </w:p>
        </w:tc>
      </w:tr>
      <w:tr w:rsidR="003C3899">
        <w:trPr>
          <w:trHeight w:val="65"/>
        </w:trPr>
        <w:tc>
          <w:tcPr>
            <w:tcW w:w="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899" w:rsidRDefault="007E3858">
            <w:pPr>
              <w:ind w:left="360"/>
              <w:jc w:val="center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lastRenderedPageBreak/>
              <w:t>65</w:t>
            </w:r>
          </w:p>
        </w:tc>
        <w:tc>
          <w:tcPr>
            <w:tcW w:w="31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899" w:rsidRDefault="007E3858">
            <w:pPr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 xml:space="preserve">Окружность 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899" w:rsidRDefault="007E3858">
            <w:pPr>
              <w:jc w:val="center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1</w:t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899" w:rsidRDefault="007E3858">
            <w:r>
              <w:rPr>
                <w:rFonts w:eastAsia="Times New Roman" w:cs="Times New Roman"/>
                <w:lang w:eastAsia="ru-RU"/>
              </w:rPr>
              <w:t xml:space="preserve">Знать свойство касательной и ее признак; теорему о вписанном угле и ее следствия; теорему об отрезках пересек-ся хорд. </w:t>
            </w:r>
            <w:r>
              <w:rPr>
                <w:rFonts w:eastAsia="Calibri" w:cs="Times New Roman"/>
              </w:rPr>
              <w:t>Развивать представление о математике как форме описания и методе познания действительности. Уметь выполнять пошаговый контроль, взаимоконтроль результата учебной математической деятельности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rPr>
                <w:rFonts w:eastAsia="Calibri" w:cs="Times New Roman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rPr>
                <w:rFonts w:eastAsia="Calibri" w:cs="Times New Roman"/>
              </w:rPr>
            </w:pP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rPr>
                <w:rFonts w:eastAsia="Calibri" w:cs="Times New Roman"/>
              </w:rPr>
            </w:pPr>
          </w:p>
        </w:tc>
      </w:tr>
      <w:tr w:rsidR="003C3899">
        <w:trPr>
          <w:trHeight w:val="65"/>
        </w:trPr>
        <w:tc>
          <w:tcPr>
            <w:tcW w:w="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899" w:rsidRDefault="007E3858">
            <w:pPr>
              <w:ind w:left="360"/>
              <w:jc w:val="center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66</w:t>
            </w:r>
          </w:p>
        </w:tc>
        <w:tc>
          <w:tcPr>
            <w:tcW w:w="31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899" w:rsidRDefault="007E3858">
            <w:pPr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Окружность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899" w:rsidRDefault="007E3858">
            <w:pPr>
              <w:jc w:val="center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1</w:t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899" w:rsidRDefault="007E3858">
            <w:pPr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Знать свойство биссектрисы угла и его следствия; теоремы об окружностях: вписанной в треугольник и описанной около треугольника; свойства описанного и вписанного четырехугольника</w:t>
            </w:r>
          </w:p>
          <w:p w:rsidR="003C3899" w:rsidRDefault="007E3858">
            <w:r>
              <w:rPr>
                <w:rFonts w:eastAsia="Calibri" w:cs="Times New Roman"/>
              </w:rPr>
              <w:t>Использовать математические знания для решения различных математических задач и оценки полученных</w:t>
            </w:r>
            <w:r>
              <w:rPr>
                <w:rFonts w:eastAsia="Calibri" w:cs="Times New Roman"/>
                <w:color w:val="FF0000"/>
              </w:rPr>
              <w:t xml:space="preserve"> </w:t>
            </w:r>
            <w:r>
              <w:rPr>
                <w:rFonts w:eastAsia="Calibri" w:cs="Times New Roman"/>
              </w:rPr>
              <w:t>результатов. Замечать в устной речи других учащихся неграмотно сформулированные мысли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rPr>
                <w:rFonts w:eastAsia="Calibri" w:cs="Times New Roman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rPr>
                <w:rFonts w:eastAsia="Calibri" w:cs="Times New Roman"/>
              </w:rPr>
            </w:pP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rPr>
                <w:rFonts w:eastAsia="Calibri" w:cs="Times New Roman"/>
              </w:rPr>
            </w:pPr>
          </w:p>
        </w:tc>
      </w:tr>
      <w:tr w:rsidR="003C3899">
        <w:trPr>
          <w:trHeight w:val="65"/>
        </w:trPr>
        <w:tc>
          <w:tcPr>
            <w:tcW w:w="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899" w:rsidRDefault="007E3858">
            <w:pPr>
              <w:ind w:left="360"/>
              <w:jc w:val="center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67</w:t>
            </w:r>
          </w:p>
        </w:tc>
        <w:tc>
          <w:tcPr>
            <w:tcW w:w="31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899" w:rsidRDefault="007E3858">
            <w:pPr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 xml:space="preserve">Четырехугольники 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899" w:rsidRDefault="007E3858">
            <w:pPr>
              <w:jc w:val="center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1</w:t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899" w:rsidRDefault="007E3858">
            <w:r>
              <w:rPr>
                <w:rFonts w:eastAsia="Times New Roman" w:cs="Times New Roman"/>
                <w:lang w:eastAsia="ru-RU"/>
              </w:rPr>
              <w:t xml:space="preserve">Знать: сумму углов выпуклого четырехугольника; определения, свойства и признаки прямоугольника, параллелограмма, трапеции, ромба и квадрата; формулы для вычисления их площадей. </w:t>
            </w:r>
            <w:r>
              <w:rPr>
                <w:rFonts w:eastAsia="Calibri" w:cs="Times New Roman"/>
              </w:rPr>
              <w:t>Учитывать правило в планировании и контроле способа решения. Ориентироваться на разнообразие способов решения задач</w:t>
            </w:r>
            <w:r>
              <w:rPr>
                <w:rFonts w:eastAsia="Times New Roman" w:cs="Times New Roman"/>
                <w:lang w:eastAsia="ru-RU"/>
              </w:rPr>
              <w:t xml:space="preserve">. </w:t>
            </w:r>
            <w:r>
              <w:rPr>
                <w:rFonts w:eastAsia="Calibri" w:cs="Times New Roman"/>
              </w:rPr>
              <w:t>Приводить   примеры математических фактов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rPr>
                <w:rFonts w:eastAsia="Calibri" w:cs="Times New Roman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rPr>
                <w:rFonts w:eastAsia="Calibri" w:cs="Times New Roman"/>
              </w:rPr>
            </w:pP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rPr>
                <w:rFonts w:eastAsia="Calibri" w:cs="Times New Roman"/>
              </w:rPr>
            </w:pPr>
          </w:p>
        </w:tc>
      </w:tr>
      <w:tr w:rsidR="003C3899">
        <w:trPr>
          <w:trHeight w:val="65"/>
        </w:trPr>
        <w:tc>
          <w:tcPr>
            <w:tcW w:w="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899" w:rsidRDefault="007E3858">
            <w:pPr>
              <w:ind w:left="360"/>
              <w:jc w:val="center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68</w:t>
            </w:r>
          </w:p>
        </w:tc>
        <w:tc>
          <w:tcPr>
            <w:tcW w:w="31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899" w:rsidRDefault="007E3858">
            <w:r>
              <w:rPr>
                <w:rFonts w:eastAsia="Calibri" w:cs="Times New Roman"/>
              </w:rPr>
              <w:t>Решение задач повышенной сложности по всем темам курса.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899" w:rsidRDefault="007E3858">
            <w:pPr>
              <w:jc w:val="center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1</w:t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899" w:rsidRDefault="007E3858">
            <w:r>
              <w:rPr>
                <w:rFonts w:eastAsia="Times New Roman" w:cs="Times New Roman"/>
              </w:rPr>
              <w:t>Уметь решать задачи повышенной сложности на применение с</w:t>
            </w:r>
            <w:r>
              <w:rPr>
                <w:rFonts w:eastAsia="Calibri" w:cs="Times New Roman"/>
                <w:color w:val="000000"/>
                <w:spacing w:val="-5"/>
              </w:rPr>
              <w:t>оотношения между сторонами и углами треугольника</w:t>
            </w:r>
          </w:p>
          <w:p w:rsidR="003C3899" w:rsidRDefault="007E3858">
            <w:r>
              <w:rPr>
                <w:rFonts w:eastAsia="Calibri" w:cs="Times New Roman"/>
              </w:rPr>
              <w:t xml:space="preserve">Осуществлять выбор наиболее эффективных способов решения задач в зависимости от конкретных условий; уметь устанавливать и сравнивать разные точки зрения, принимать решения и делать выбор. </w:t>
            </w:r>
            <w:r>
              <w:rPr>
                <w:rFonts w:eastAsia="Times New Roman" w:cs="Times New Roman"/>
              </w:rPr>
              <w:t xml:space="preserve">Уметь </w:t>
            </w:r>
            <w:r>
              <w:rPr>
                <w:rFonts w:eastAsia="Calibri" w:cs="Times New Roman"/>
              </w:rPr>
              <w:t>дополнять и исправлять ответ других учащихся, предлагать свои способы решения задач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rPr>
                <w:rFonts w:eastAsia="Calibri" w:cs="Times New Roman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rPr>
                <w:rFonts w:eastAsia="Calibri" w:cs="Times New Roman"/>
              </w:rPr>
            </w:pP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rPr>
                <w:rFonts w:eastAsia="Calibri" w:cs="Times New Roman"/>
              </w:rPr>
            </w:pPr>
          </w:p>
        </w:tc>
      </w:tr>
    </w:tbl>
    <w:p w:rsidR="003C3899" w:rsidRDefault="003C3899">
      <w:pPr>
        <w:rPr>
          <w:rFonts w:cs="Times New Roman"/>
        </w:rPr>
      </w:pPr>
    </w:p>
    <w:p w:rsidR="003C3899" w:rsidRDefault="003C3899">
      <w:pPr>
        <w:pStyle w:val="Standard"/>
      </w:pPr>
    </w:p>
    <w:sectPr w:rsidR="003C3899">
      <w:pgSz w:w="16837" w:h="11905" w:orient="landscape"/>
      <w:pgMar w:top="720" w:right="720" w:bottom="720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5217" w:rsidRDefault="005D5217">
      <w:r>
        <w:separator/>
      </w:r>
    </w:p>
  </w:endnote>
  <w:endnote w:type="continuationSeparator" w:id="0">
    <w:p w:rsidR="005D5217" w:rsidRDefault="005D52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dale Sans UI">
    <w:altName w:val="Arial"/>
    <w:charset w:val="00"/>
    <w:family w:val="swiss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NewRomanPSMT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4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5217" w:rsidRDefault="005D5217">
      <w:r>
        <w:rPr>
          <w:color w:val="000000"/>
        </w:rPr>
        <w:separator/>
      </w:r>
    </w:p>
  </w:footnote>
  <w:footnote w:type="continuationSeparator" w:id="0">
    <w:p w:rsidR="005D5217" w:rsidRDefault="005D52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1C5B74"/>
    <w:multiLevelType w:val="multilevel"/>
    <w:tmpl w:val="5D8C1AA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6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3C3899"/>
    <w:rsid w:val="001B101C"/>
    <w:rsid w:val="003A48DB"/>
    <w:rsid w:val="003C3899"/>
    <w:rsid w:val="005D5217"/>
    <w:rsid w:val="007E3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ndale Sans UI" w:hAnsi="Times New Roman" w:cs="Tahoma"/>
        <w:kern w:val="3"/>
        <w:sz w:val="24"/>
        <w:szCs w:val="24"/>
        <w:lang w:val="de-DE" w:eastAsia="ja-JP" w:bidi="fa-IR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3">
    <w:name w:val="List"/>
    <w:basedOn w:val="Textbody"/>
  </w:style>
  <w:style w:type="paragraph" w:styleId="a4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a5">
    <w:name w:val="No Spacing"/>
    <w:pPr>
      <w:widowControl/>
      <w:textAlignment w:val="auto"/>
    </w:pPr>
    <w:rPr>
      <w:rFonts w:ascii="Calibri" w:eastAsia="Times New Roman" w:hAnsi="Calibri" w:cs="Times New Roman"/>
      <w:kern w:val="0"/>
      <w:sz w:val="22"/>
      <w:szCs w:val="22"/>
      <w:lang w:val="ru-RU" w:eastAsia="ru-RU" w:bidi="ar-SA"/>
    </w:rPr>
  </w:style>
  <w:style w:type="character" w:customStyle="1" w:styleId="a6">
    <w:name w:val="Без интервала Знак"/>
    <w:rPr>
      <w:rFonts w:ascii="Calibri" w:eastAsia="Times New Roman" w:hAnsi="Calibri" w:cs="Times New Roman"/>
      <w:kern w:val="0"/>
      <w:sz w:val="22"/>
      <w:szCs w:val="22"/>
      <w:lang w:val="ru-RU" w:eastAsia="ru-RU" w:bidi="ar-SA"/>
    </w:rPr>
  </w:style>
  <w:style w:type="paragraph" w:styleId="a7">
    <w:name w:val="Balloon Text"/>
    <w:basedOn w:val="a"/>
    <w:rPr>
      <w:rFonts w:ascii="Tahoma" w:hAnsi="Tahoma"/>
      <w:sz w:val="16"/>
      <w:szCs w:val="16"/>
    </w:rPr>
  </w:style>
  <w:style w:type="character" w:customStyle="1" w:styleId="a8">
    <w:name w:val="Текст выноски Знак"/>
    <w:basedOn w:val="a0"/>
    <w:rPr>
      <w:rFonts w:ascii="Tahoma" w:hAnsi="Tahoma"/>
      <w:sz w:val="16"/>
      <w:szCs w:val="16"/>
    </w:rPr>
  </w:style>
  <w:style w:type="paragraph" w:styleId="a9">
    <w:name w:val="List Paragraph"/>
    <w:basedOn w:val="a"/>
    <w:pPr>
      <w:widowControl/>
      <w:suppressAutoHyphens w:val="0"/>
      <w:ind w:left="720" w:hanging="425"/>
      <w:jc w:val="both"/>
      <w:textAlignment w:val="auto"/>
    </w:pPr>
    <w:rPr>
      <w:rFonts w:eastAsia="Times New Roman" w:cs="Times New Roman"/>
      <w:kern w:val="0"/>
      <w:lang w:val="ru-RU" w:eastAsia="ru-RU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ndale Sans UI" w:hAnsi="Times New Roman" w:cs="Tahoma"/>
        <w:kern w:val="3"/>
        <w:sz w:val="24"/>
        <w:szCs w:val="24"/>
        <w:lang w:val="de-DE" w:eastAsia="ja-JP" w:bidi="fa-IR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3">
    <w:name w:val="List"/>
    <w:basedOn w:val="Textbody"/>
  </w:style>
  <w:style w:type="paragraph" w:styleId="a4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a5">
    <w:name w:val="No Spacing"/>
    <w:pPr>
      <w:widowControl/>
      <w:textAlignment w:val="auto"/>
    </w:pPr>
    <w:rPr>
      <w:rFonts w:ascii="Calibri" w:eastAsia="Times New Roman" w:hAnsi="Calibri" w:cs="Times New Roman"/>
      <w:kern w:val="0"/>
      <w:sz w:val="22"/>
      <w:szCs w:val="22"/>
      <w:lang w:val="ru-RU" w:eastAsia="ru-RU" w:bidi="ar-SA"/>
    </w:rPr>
  </w:style>
  <w:style w:type="character" w:customStyle="1" w:styleId="a6">
    <w:name w:val="Без интервала Знак"/>
    <w:rPr>
      <w:rFonts w:ascii="Calibri" w:eastAsia="Times New Roman" w:hAnsi="Calibri" w:cs="Times New Roman"/>
      <w:kern w:val="0"/>
      <w:sz w:val="22"/>
      <w:szCs w:val="22"/>
      <w:lang w:val="ru-RU" w:eastAsia="ru-RU" w:bidi="ar-SA"/>
    </w:rPr>
  </w:style>
  <w:style w:type="paragraph" w:styleId="a7">
    <w:name w:val="Balloon Text"/>
    <w:basedOn w:val="a"/>
    <w:rPr>
      <w:rFonts w:ascii="Tahoma" w:hAnsi="Tahoma"/>
      <w:sz w:val="16"/>
      <w:szCs w:val="16"/>
    </w:rPr>
  </w:style>
  <w:style w:type="character" w:customStyle="1" w:styleId="a8">
    <w:name w:val="Текст выноски Знак"/>
    <w:basedOn w:val="a0"/>
    <w:rPr>
      <w:rFonts w:ascii="Tahoma" w:hAnsi="Tahoma"/>
      <w:sz w:val="16"/>
      <w:szCs w:val="16"/>
    </w:rPr>
  </w:style>
  <w:style w:type="paragraph" w:styleId="a9">
    <w:name w:val="List Paragraph"/>
    <w:basedOn w:val="a"/>
    <w:pPr>
      <w:widowControl/>
      <w:suppressAutoHyphens w:val="0"/>
      <w:ind w:left="720" w:hanging="425"/>
      <w:jc w:val="both"/>
      <w:textAlignment w:val="auto"/>
    </w:pPr>
    <w:rPr>
      <w:rFonts w:eastAsia="Times New Roman" w:cs="Times New Roman"/>
      <w:kern w:val="0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30</Pages>
  <Words>9818</Words>
  <Characters>55968</Characters>
  <Application>Microsoft Office Word</Application>
  <DocSecurity>0</DocSecurity>
  <Lines>466</Lines>
  <Paragraphs>131</Paragraphs>
  <ScaleCrop>false</ScaleCrop>
  <Company/>
  <LinksUpToDate>false</LinksUpToDate>
  <CharactersWithSpaces>65655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Admin</cp:lastModifiedBy>
  <cp:revision>3</cp:revision>
  <cp:lastPrinted>2019-11-05T05:37:00Z</cp:lastPrinted>
  <dcterms:created xsi:type="dcterms:W3CDTF">2019-11-11T09:07:00Z</dcterms:created>
  <dcterms:modified xsi:type="dcterms:W3CDTF">2020-11-26T11:54:00Z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